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text" w:horzAnchor="margin" w:tblpY="-30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A66AD4" w:rsidRPr="00947A57" w14:paraId="18B93B2F" w14:textId="77777777" w:rsidTr="00A66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58B1A6A1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325241F6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A66AD4" w:rsidRPr="00947A57" w14:paraId="31B3A4EA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5203220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0F2FA402" w14:textId="3811994D" w:rsidR="00A66AD4" w:rsidRPr="00947A57" w:rsidRDefault="00AD7D43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014</w:t>
            </w:r>
          </w:p>
        </w:tc>
      </w:tr>
      <w:tr w:rsidR="00A66AD4" w:rsidRPr="00947A57" w14:paraId="10CD9DD6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3CA63B9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16608B53" w14:textId="1C14B1CF" w:rsidR="00A66AD4" w:rsidRPr="00353F05" w:rsidRDefault="00A66AD4" w:rsidP="00353F0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947A57">
              <w:rPr>
                <w:rFonts w:ascii="Bahij Mitra" w:hAnsi="Bahij Mitra" w:cs="B Nazanin" w:hint="cs"/>
                <w:sz w:val="24"/>
                <w:szCs w:val="24"/>
                <w:rtl/>
              </w:rPr>
              <w:t xml:space="preserve">متخصص </w:t>
            </w:r>
            <w:r w:rsidR="00353F05">
              <w:rPr>
                <w:rFonts w:hint="cs"/>
                <w:rtl/>
                <w:lang w:bidi="fa-IR"/>
              </w:rPr>
              <w:t xml:space="preserve"> پلانگذاری شهری</w:t>
            </w:r>
          </w:p>
        </w:tc>
      </w:tr>
      <w:tr w:rsidR="00A66AD4" w:rsidRPr="00947A57" w14:paraId="14DE23C5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B2CD470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41DEA148" w14:textId="019636D1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A66AD4" w:rsidRPr="00947A57" w14:paraId="7255709D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90F0386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4007060B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687FB015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0592F88A" w14:textId="07E70D2C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DD5648">
              <w:rPr>
                <w:rFonts w:asciiTheme="minorBidi" w:hAnsiTheme="minorBidi" w:cs="B Nazanin" w:hint="cs"/>
                <w:sz w:val="24"/>
                <w:szCs w:val="24"/>
                <w:rtl/>
              </w:rPr>
              <w:t>پلان جامع ملی</w:t>
            </w:r>
          </w:p>
        </w:tc>
      </w:tr>
      <w:tr w:rsidR="00A66AD4" w:rsidRPr="00947A57" w14:paraId="58AEA30E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2CE36DD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4C1B91A1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A66AD4" w:rsidRPr="00947A57" w14:paraId="228E44AF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EB23A8F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567D5E0F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A66AD4" w:rsidRPr="00947A57" w14:paraId="33DAD6A5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6EDC23E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2A41A81B" w14:textId="5FA39115" w:rsidR="00A66AD4" w:rsidRPr="00947A57" w:rsidRDefault="001D2A72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رئیس طرح پلان جامع ملی</w:t>
            </w:r>
          </w:p>
        </w:tc>
      </w:tr>
      <w:tr w:rsidR="00D36E74" w:rsidRPr="00947A57" w14:paraId="309196C2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D6952AD" w14:textId="77777777" w:rsidR="00D36E74" w:rsidRPr="00947A5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7C95B5C6" w14:textId="72782E61" w:rsidR="00D36E74" w:rsidRPr="00947A5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04DD01D8" w14:textId="77777777" w:rsidR="00D36E74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166B61BF" w14:textId="2D9C7132" w:rsidR="00D36E74" w:rsidRPr="00947A5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36E74" w:rsidRPr="00947A57" w14:paraId="1FFD8593" w14:textId="77777777" w:rsidTr="0026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C51570F" w14:textId="368401A7" w:rsidR="00D36E74" w:rsidRPr="00947A5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3785B856" w14:textId="65AF47B4" w:rsidR="00D36E74" w:rsidRPr="00947A57" w:rsidRDefault="00D36E74" w:rsidP="00D36E74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692DCE5D" w14:textId="77777777" w:rsidR="00A52986" w:rsidRDefault="00A52986" w:rsidP="00CC37D6">
      <w:pPr>
        <w:bidi/>
        <w:rPr>
          <w:rtl/>
          <w:lang w:bidi="fa-IR"/>
        </w:rPr>
      </w:pPr>
    </w:p>
    <w:p w14:paraId="45794DD5" w14:textId="46C0B007" w:rsidR="00CC37D6" w:rsidRPr="001D2A72" w:rsidRDefault="00CC37D6" w:rsidP="00A52986">
      <w:pPr>
        <w:bidi/>
        <w:rPr>
          <w:rFonts w:cs="B Nazanin"/>
          <w:sz w:val="24"/>
          <w:szCs w:val="24"/>
          <w:rtl/>
          <w:lang w:bidi="fa-IR"/>
        </w:rPr>
      </w:pPr>
      <w:r w:rsidRPr="001D2A72">
        <w:rPr>
          <w:rFonts w:cs="B Nazanin" w:hint="cs"/>
          <w:b/>
          <w:bCs/>
          <w:sz w:val="24"/>
          <w:szCs w:val="24"/>
          <w:rtl/>
          <w:lang w:bidi="fa-IR"/>
        </w:rPr>
        <w:t>هدف وظیفه</w:t>
      </w:r>
      <w:r w:rsidRPr="001D2A72">
        <w:rPr>
          <w:rFonts w:cs="B Nazanin" w:hint="cs"/>
          <w:sz w:val="24"/>
          <w:szCs w:val="24"/>
          <w:rtl/>
          <w:lang w:bidi="fa-IR"/>
        </w:rPr>
        <w:t xml:space="preserve"> : پلان‌گذاری و تدوین پلان‌های شهری ماستر پلان با در نظرداشت انکشاف متوازن، رفاه عمومی و بهبود زیرساخت‌های شهری و تنظیم کاربری زمین با توجه به حداکثر درجه کارایی.</w:t>
      </w:r>
    </w:p>
    <w:p w14:paraId="59ABBD8B" w14:textId="10A4FD46" w:rsidR="00CC37D6" w:rsidRPr="001D2A72" w:rsidRDefault="00A52986" w:rsidP="00CC37D6">
      <w:pPr>
        <w:bidi/>
        <w:rPr>
          <w:rFonts w:cs="B Nazanin"/>
          <w:sz w:val="24"/>
          <w:szCs w:val="24"/>
          <w:rtl/>
          <w:lang w:bidi="fa-IR"/>
        </w:rPr>
      </w:pPr>
      <w:r w:rsidRPr="001D2A72">
        <w:rPr>
          <w:rFonts w:cs="B Nazanin" w:hint="cs"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C935D2E" w14:textId="77777777" w:rsidR="00CC37D6" w:rsidRPr="001D2A72" w:rsidRDefault="00CC37D6" w:rsidP="00CC37D6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وظایف تخصصی: </w:t>
      </w:r>
    </w:p>
    <w:p w14:paraId="2C6A85D4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پلانگذاری شهری با درنظرداشت نورم‌های ملی و بین‌المللی سازگار با خواست جوامع شهری کشور؛</w:t>
      </w:r>
    </w:p>
    <w:p w14:paraId="0D9CE0DF" w14:textId="77777777" w:rsidR="00CC37D6" w:rsidRPr="001D2A72" w:rsidRDefault="00CC37D6" w:rsidP="007D348D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تحقیق و پلان‌گذاری شهر‌ها با درنظرداشت اهداف انکشاف پایدار، قوانین و طرزالعمل‌های شهرسازی و مسکن به هدف دست‌یافتن به شهرهای متوازن و پویا؛</w:t>
      </w:r>
    </w:p>
    <w:p w14:paraId="566B9018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پلان‌گذاری کاربری اراضی شهر‌ها، تنظیم مکانی و فضایی فعالیت‌ها و عملکردهای شهری بر اساس خواست‌ها و نیازهای جامعه شهری؛</w:t>
      </w:r>
    </w:p>
    <w:p w14:paraId="7783D4B0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تشخیص و شناسایی نقش‌ و وظایف شهرک‌ها در سطح کشور و منطقه ؛</w:t>
      </w:r>
    </w:p>
    <w:p w14:paraId="17835A54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مطالعه و شناخت عوامل مختلف محیطی که در ساخت و فرم شهر‌ها نقش تعیین کننده‌ای دارند؛</w:t>
      </w:r>
    </w:p>
    <w:p w14:paraId="252CFBB2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بررسی عوامل و عناصر تاثیرگذار بر مکان‌یابی کاربری‌های مختلف شهری؛</w:t>
      </w:r>
    </w:p>
    <w:p w14:paraId="49C09176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line="259" w:lineRule="auto"/>
        <w:rPr>
          <w:rFonts w:cs="B Nazanin"/>
          <w:sz w:val="24"/>
          <w:szCs w:val="24"/>
          <w:lang w:bidi="fa-IR"/>
        </w:rPr>
      </w:pPr>
      <w:r w:rsidRPr="001D2A72">
        <w:rPr>
          <w:rFonts w:cs="B Nazanin" w:hint="cs"/>
          <w:sz w:val="24"/>
          <w:szCs w:val="24"/>
          <w:rtl/>
          <w:lang w:bidi="fa-IR"/>
        </w:rPr>
        <w:t>تحلیل دیتا و معلومات جمعیتی، اقتصادی- اجتماعی و محیطی برای تصمیم گیری های شهری؛</w:t>
      </w:r>
    </w:p>
    <w:p w14:paraId="7B9945BD" w14:textId="77777777" w:rsidR="00CC37D6" w:rsidRPr="001D2A72" w:rsidRDefault="00CC37D6" w:rsidP="007D348D">
      <w:pPr>
        <w:pStyle w:val="ListParagraph"/>
        <w:numPr>
          <w:ilvl w:val="0"/>
          <w:numId w:val="96"/>
        </w:num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بررسی، تجزیه و تحلیل مسائل شهری از منظر اقتصادی بمنظور</w:t>
      </w:r>
      <w:r w:rsidRPr="001D2A72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شناخت قطب‌های رشد به هدف</w:t>
      </w:r>
      <w:r w:rsidRPr="001D2A72">
        <w:rPr>
          <w:rFonts w:ascii="Bahij Mitra" w:hAnsi="Bahij Mitra" w:cs="B Nazanin"/>
          <w:sz w:val="24"/>
          <w:szCs w:val="24"/>
          <w:rtl/>
          <w:lang w:bidi="fa-IR"/>
        </w:rPr>
        <w:t xml:space="preserve"> رشد اقتصادی شهرها</w:t>
      </w:r>
      <w:r w:rsidRPr="001D2A72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با در نظرداشت ظرفیت‌های بالفعل و بالقوه تاثیرگذار؛</w:t>
      </w:r>
    </w:p>
    <w:p w14:paraId="421556C0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  <w:r w:rsidRPr="001D2A72">
        <w:rPr>
          <w:rFonts w:ascii="Bahij Mitra" w:hAnsi="Bahij Mitra" w:cs="B Nazanin"/>
          <w:sz w:val="24"/>
          <w:szCs w:val="24"/>
          <w:rtl/>
        </w:rPr>
        <w:t>مطالعه و مشخص نمودن ساحات حفاظت</w:t>
      </w:r>
      <w:r w:rsidRPr="001D2A72">
        <w:rPr>
          <w:rFonts w:ascii="Bahij Mitra" w:hAnsi="Bahij Mitra" w:cs="B Nazanin" w:hint="cs"/>
          <w:sz w:val="24"/>
          <w:szCs w:val="24"/>
          <w:rtl/>
        </w:rPr>
        <w:t>‌</w:t>
      </w:r>
      <w:r w:rsidRPr="001D2A72">
        <w:rPr>
          <w:rFonts w:ascii="Bahij Mitra" w:hAnsi="Bahij Mitra" w:cs="B Nazanin"/>
          <w:sz w:val="24"/>
          <w:szCs w:val="24"/>
          <w:rtl/>
        </w:rPr>
        <w:t>شده و ظرفیت</w:t>
      </w:r>
      <w:r w:rsidRPr="001D2A72">
        <w:rPr>
          <w:rFonts w:ascii="Bahij Mitra" w:hAnsi="Bahij Mitra" w:cs="B Nazanin" w:hint="cs"/>
          <w:sz w:val="24"/>
          <w:szCs w:val="24"/>
          <w:rtl/>
        </w:rPr>
        <w:t>‌</w:t>
      </w:r>
      <w:r w:rsidRPr="001D2A72">
        <w:rPr>
          <w:rFonts w:ascii="Bahij Mitra" w:hAnsi="Bahij Mitra" w:cs="B Nazanin"/>
          <w:sz w:val="24"/>
          <w:szCs w:val="24"/>
          <w:rtl/>
        </w:rPr>
        <w:t>های طبیعی</w:t>
      </w:r>
      <w:r w:rsidRPr="001D2A72">
        <w:rPr>
          <w:rFonts w:ascii="Bahij Mitra" w:hAnsi="Bahij Mitra" w:cs="B Nazanin" w:hint="cs"/>
          <w:sz w:val="24"/>
          <w:szCs w:val="24"/>
          <w:rtl/>
        </w:rPr>
        <w:t xml:space="preserve"> موجود در شهرهای</w:t>
      </w:r>
      <w:r w:rsidRPr="001D2A72">
        <w:rPr>
          <w:rFonts w:ascii="Bahij Mitra" w:hAnsi="Bahij Mitra" w:cs="B Nazanin"/>
          <w:sz w:val="24"/>
          <w:szCs w:val="24"/>
          <w:rtl/>
        </w:rPr>
        <w:t xml:space="preserve"> کشور</w:t>
      </w:r>
      <w:r w:rsidRPr="001D2A72">
        <w:rPr>
          <w:rFonts w:ascii="Bahij Mitra" w:hAnsi="Bahij Mitra" w:cs="B Nazanin" w:hint="cs"/>
          <w:sz w:val="24"/>
          <w:szCs w:val="24"/>
          <w:rtl/>
        </w:rPr>
        <w:t xml:space="preserve"> جهت طرح و ترتیب پلان‌های سازگار با محیط زیست؛</w:t>
      </w:r>
    </w:p>
    <w:p w14:paraId="47ADDD97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ارائه نظریات و پیشنهاد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ات تخنیکی در موارد پلان‌گذاری شهری و ارائه راه‌حل‌ها بمنظور رفع ابهامات و مشکلات تخنیکی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؛</w:t>
      </w:r>
    </w:p>
    <w:p w14:paraId="741ABB86" w14:textId="77777777" w:rsidR="00CC37D6" w:rsidRPr="001D2A72" w:rsidRDefault="00CC37D6" w:rsidP="00CC37D6">
      <w:p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</w:p>
    <w:p w14:paraId="4099036F" w14:textId="77777777" w:rsidR="00CC37D6" w:rsidRPr="001D2A72" w:rsidRDefault="00CC37D6" w:rsidP="00CC37D6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وظایف مدیریتی :</w:t>
      </w:r>
    </w:p>
    <w:p w14:paraId="492587A0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طرح و ترتیب پلان‌کاری ماهوار، ربع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ار و سالانه در مطابقت با پلان عمومی ریاست جهت رسیدن به اهداف وزارت ؛</w:t>
      </w:r>
    </w:p>
    <w:p w14:paraId="3FD0D7D9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ارائه گزارش ماهوار، ربعوار، سالانه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از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 دست‌آوردهای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بخش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 مربوطه ؛ </w:t>
      </w:r>
    </w:p>
    <w:p w14:paraId="49F567B0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اجرای سایر وظایف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که 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مطابق قوانین، مقررات و اهداف اداره سپرده می‌شود؛</w:t>
      </w:r>
    </w:p>
    <w:p w14:paraId="6697AC31" w14:textId="77777777" w:rsidR="00CC37D6" w:rsidRPr="001D2A72" w:rsidRDefault="00CC37D6" w:rsidP="00CC37D6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>وظایف هماهنگی :</w:t>
      </w:r>
    </w:p>
    <w:p w14:paraId="63B5CB29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تآمین روابط و هم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‌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آهنگی بانهادهای ذیربط درمرکز و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ولایات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؛</w:t>
      </w:r>
    </w:p>
    <w:p w14:paraId="503FCB4B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ایجاد هماهنگی تخنیکی میان ریاست‌های ذیربط معینیت امور شهری و وزارت شهرسای ومسکن در صورت لزوم؛</w:t>
      </w:r>
    </w:p>
    <w:p w14:paraId="3A66EF90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ایجاد هماهنگی تخنیکی میان آمریت‌های ریاست پلان جامع ملی در صورت لزوم؛ </w:t>
      </w:r>
    </w:p>
    <w:p w14:paraId="27B1E27B" w14:textId="77777777" w:rsidR="00CC37D6" w:rsidRPr="001D2A72" w:rsidRDefault="00CC37D6" w:rsidP="00CC37D6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D2A72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6E4A457C" w14:textId="77777777" w:rsidR="00CC37D6" w:rsidRPr="001D2A72" w:rsidRDefault="00CC37D6" w:rsidP="00CC37D6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3A8F84F9" w14:textId="3C32E6A9" w:rsidR="00CC37D6" w:rsidRPr="0065550E" w:rsidRDefault="00CC37D6" w:rsidP="0065550E">
      <w:pPr>
        <w:pStyle w:val="ListParagraph"/>
        <w:numPr>
          <w:ilvl w:val="0"/>
          <w:numId w:val="1"/>
        </w:numPr>
        <w:bidi/>
        <w:rPr>
          <w:rFonts w:ascii="Bahij Mitra" w:hAnsi="Bahij Mitra" w:cs="B Nazanin"/>
          <w:b/>
          <w:bCs/>
          <w:sz w:val="24"/>
          <w:szCs w:val="24"/>
          <w:rtl/>
        </w:rPr>
      </w:pP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65550E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65550E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2EED1EF9" w14:textId="52958145" w:rsidR="00CC37D6" w:rsidRPr="001D2A72" w:rsidRDefault="00CC37D6" w:rsidP="00CC37D6">
      <w:p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(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سویه 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تحصیل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>ی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و تجربه کاری) :</w:t>
      </w:r>
    </w:p>
    <w:p w14:paraId="59C9FA1E" w14:textId="289F8FEA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>رشته تحصیلی: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حد اقل لس</w:t>
      </w:r>
      <w:r w:rsidR="007E0700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انس در رشته شهرسازی از موسسات ملی و بین المللی به درجات بالاتر تحصیلی ارجعیت داده میشود</w:t>
      </w:r>
    </w:p>
    <w:p w14:paraId="348D2B90" w14:textId="6E6E153C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 تجربه کاری :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حد اقل 5 سال برای لس</w:t>
      </w:r>
      <w:r w:rsidR="00EA112C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EA112C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و 3 سال برای </w:t>
      </w:r>
      <w:r w:rsidR="00EA112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="007702A1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در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رشته مرتبط با طراحی شهری و شهرسازی؛</w:t>
      </w:r>
    </w:p>
    <w:p w14:paraId="26CD04E9" w14:textId="77777777" w:rsidR="00CC37D6" w:rsidRPr="001D2A72" w:rsidRDefault="00CC37D6" w:rsidP="00CC37D6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 </w:t>
      </w:r>
      <w:r w:rsidRPr="001D2A72">
        <w:rPr>
          <w:rFonts w:ascii="Bahij Mitra" w:hAnsi="Bahij Mitra" w:cs="B Nazanin"/>
          <w:b/>
          <w:bCs/>
          <w:sz w:val="24"/>
          <w:szCs w:val="24"/>
          <w:rtl/>
          <w:lang w:bidi="prs-AF"/>
        </w:rPr>
        <w:t>مهارت های لازم</w:t>
      </w:r>
      <w:r w:rsidRPr="001D2A72">
        <w:rPr>
          <w:rFonts w:ascii="Bahij Mitra" w:hAnsi="Bahij Mitra" w:cs="B Nazanin"/>
          <w:sz w:val="24"/>
          <w:szCs w:val="24"/>
          <w:rtl/>
          <w:lang w:bidi="prs-AF"/>
        </w:rPr>
        <w:t xml:space="preserve"> :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>تسلط بر لسان‌های ملی و تسلط بر نرم افزارهای (</w:t>
      </w:r>
      <w:proofErr w:type="spellStart"/>
      <w:r w:rsidRPr="001D2A72">
        <w:rPr>
          <w:rFonts w:ascii="Bahij Mitra" w:hAnsi="Bahij Mitra" w:cs="B Nazanin"/>
          <w:sz w:val="24"/>
          <w:szCs w:val="24"/>
          <w:lang w:bidi="prs-AF"/>
        </w:rPr>
        <w:t>AutoCAD,GIS,City</w:t>
      </w:r>
      <w:proofErr w:type="spellEnd"/>
      <w:r w:rsidRPr="001D2A72">
        <w:rPr>
          <w:rFonts w:ascii="Bahij Mitra" w:hAnsi="Bahij Mitra" w:cs="B Nazanin"/>
          <w:sz w:val="24"/>
          <w:szCs w:val="24"/>
          <w:lang w:bidi="prs-AF"/>
        </w:rPr>
        <w:t xml:space="preserve"> engine </w:t>
      </w:r>
      <w:r w:rsidRPr="001D2A72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) و سایر پروگام‌های ذیربط؛ </w:t>
      </w:r>
    </w:p>
    <w:p w14:paraId="0B1037AF" w14:textId="39BA5B52" w:rsidR="0038747B" w:rsidRPr="001D2A72" w:rsidRDefault="0038747B" w:rsidP="006D278A">
      <w:pPr>
        <w:bidi/>
        <w:spacing w:after="200" w:line="276" w:lineRule="auto"/>
        <w:ind w:left="-540" w:right="90" w:firstLine="630"/>
        <w:jc w:val="both"/>
        <w:rPr>
          <w:rFonts w:asciiTheme="minorBidi" w:hAnsiTheme="minorBidi" w:cs="B Nazanin"/>
          <w:sz w:val="24"/>
          <w:szCs w:val="24"/>
          <w:lang w:bidi="prs-AF"/>
        </w:rPr>
      </w:pPr>
      <w:r w:rsidRPr="001D2A72">
        <w:rPr>
          <w:rFonts w:asciiTheme="minorBidi" w:hAnsiTheme="minorBidi" w:cs="B Nazanin" w:hint="cs"/>
          <w:sz w:val="24"/>
          <w:szCs w:val="24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2F9C437" w14:textId="77777777" w:rsidR="004745D1" w:rsidRDefault="004745D1" w:rsidP="004745D1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8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0E71720E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92C36CB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7DBC118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0A9BE0C7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30EFD60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094EF17C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FA35806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49A0D6F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40E57ED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2BDC5505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716CD06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3AB69EE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600256A" w14:textId="77777777" w:rsidR="00947A57" w:rsidRPr="00947A57" w:rsidRDefault="00947A57" w:rsidP="00947A57">
      <w:pPr>
        <w:bidi/>
        <w:spacing w:after="0"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tbl>
      <w:tblPr>
        <w:tblStyle w:val="PlainTable31"/>
        <w:tblpPr w:leftFromText="180" w:rightFromText="180" w:horzAnchor="margin" w:tblpY="-570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40"/>
        <w:gridCol w:w="8683"/>
        <w:gridCol w:w="101"/>
      </w:tblGrid>
      <w:tr w:rsidR="00AC0727" w:rsidRPr="00261BDE" w14:paraId="15209D80" w14:textId="77777777" w:rsidTr="00947A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1" w:type="dxa"/>
          <w:trHeight w:val="10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23" w:type="dxa"/>
            <w:gridSpan w:val="2"/>
            <w:hideMark/>
          </w:tcPr>
          <w:p w14:paraId="34A8BB44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4824FB44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4DC83831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AC0727" w:rsidRPr="00261BDE" w14:paraId="3783118A" w14:textId="77777777" w:rsidTr="00C3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F46E7FB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84" w:type="dxa"/>
            <w:gridSpan w:val="2"/>
          </w:tcPr>
          <w:p w14:paraId="7E3E4FA9" w14:textId="77ABA475" w:rsidR="00AC0727" w:rsidRPr="00261BDE" w:rsidRDefault="00AD7D43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015</w:t>
            </w:r>
          </w:p>
        </w:tc>
      </w:tr>
      <w:tr w:rsidR="00EB0E44" w:rsidRPr="00261BDE" w14:paraId="34CB0C16" w14:textId="77777777" w:rsidTr="00C3754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A449A73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4" w:type="dxa"/>
            <w:gridSpan w:val="2"/>
          </w:tcPr>
          <w:p w14:paraId="74E5F3E8" w14:textId="6A15FF28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="Bahij Mitra" w:hAnsi="Bahij Mitra" w:cs="B Nazanin" w:hint="cs"/>
                <w:sz w:val="24"/>
                <w:szCs w:val="24"/>
                <w:rtl/>
              </w:rPr>
              <w:t xml:space="preserve">متخصص </w:t>
            </w:r>
            <w:r>
              <w:rPr>
                <w:rFonts w:hint="cs"/>
                <w:rtl/>
                <w:lang w:bidi="fa-IR"/>
              </w:rPr>
              <w:t xml:space="preserve"> پلانگذاری شهری</w:t>
            </w:r>
          </w:p>
        </w:tc>
      </w:tr>
      <w:tr w:rsidR="00EB0E44" w:rsidRPr="00261BDE" w14:paraId="4EFA40AF" w14:textId="77777777" w:rsidTr="00C3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9B64C2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4" w:type="dxa"/>
            <w:gridSpan w:val="2"/>
          </w:tcPr>
          <w:p w14:paraId="20754C3B" w14:textId="082F6A4E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EB0E44" w:rsidRPr="00261BDE" w14:paraId="0293686C" w14:textId="77777777" w:rsidTr="00C3754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1905DD3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4A6C6934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84" w:type="dxa"/>
            <w:gridSpan w:val="2"/>
          </w:tcPr>
          <w:p w14:paraId="17F69A10" w14:textId="77777777" w:rsidR="00EB0E44" w:rsidRPr="00947A57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51FA18BA" w14:textId="6A811421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پلان جامع ملی</w:t>
            </w:r>
          </w:p>
        </w:tc>
      </w:tr>
      <w:tr w:rsidR="00EB0E44" w:rsidRPr="00261BDE" w14:paraId="6D6DF952" w14:textId="77777777" w:rsidTr="00C3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19AA55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84" w:type="dxa"/>
            <w:gridSpan w:val="2"/>
          </w:tcPr>
          <w:p w14:paraId="2FA87A70" w14:textId="6D26DB12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EB0E44" w:rsidRPr="00261BDE" w14:paraId="12BB46F5" w14:textId="77777777" w:rsidTr="00C3754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F02A870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84" w:type="dxa"/>
            <w:gridSpan w:val="2"/>
          </w:tcPr>
          <w:p w14:paraId="1404AF06" w14:textId="0B9F719A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EB0E44" w:rsidRPr="00261BDE" w14:paraId="22D2520E" w14:textId="77777777" w:rsidTr="00C3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59DED50" w14:textId="77777777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4" w:type="dxa"/>
            <w:gridSpan w:val="2"/>
          </w:tcPr>
          <w:p w14:paraId="06A5D468" w14:textId="6E2E8ECA" w:rsidR="00EB0E44" w:rsidRPr="00261BDE" w:rsidRDefault="00EB0E44" w:rsidP="00EB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رئیس طرح پلان جامع ملی</w:t>
            </w:r>
          </w:p>
        </w:tc>
      </w:tr>
      <w:tr w:rsidR="00D36E74" w:rsidRPr="00261BDE" w14:paraId="4C93A724" w14:textId="77777777" w:rsidTr="00C3754B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9A2A65E" w14:textId="77777777" w:rsidR="00D36E74" w:rsidRPr="00261BDE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6FD568B2" w14:textId="08E9B7F2" w:rsidR="00D36E74" w:rsidRPr="00261BDE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</w:p>
        </w:tc>
        <w:tc>
          <w:tcPr>
            <w:tcW w:w="8784" w:type="dxa"/>
            <w:gridSpan w:val="2"/>
          </w:tcPr>
          <w:p w14:paraId="130B3F1E" w14:textId="77777777" w:rsidR="00D36E74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691E5AF0" w14:textId="31810F28" w:rsidR="00D36E74" w:rsidRPr="00261BDE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36E74" w:rsidRPr="00261BDE" w14:paraId="1BE04479" w14:textId="77777777" w:rsidTr="00C3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77FF6E1" w14:textId="5FCA00B3" w:rsidR="00D36E74" w:rsidRPr="00261BDE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84" w:type="dxa"/>
            <w:gridSpan w:val="2"/>
          </w:tcPr>
          <w:p w14:paraId="632EF7AB" w14:textId="3F2F4048" w:rsidR="00D36E74" w:rsidRPr="00261BDE" w:rsidRDefault="00D36E74" w:rsidP="00D36E74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683C550C" w14:textId="77777777" w:rsidR="00C3754B" w:rsidRPr="00942D7C" w:rsidRDefault="00C3754B" w:rsidP="00C3754B">
      <w:pPr>
        <w:bidi/>
        <w:rPr>
          <w:rFonts w:cs="B Nazanin"/>
          <w:sz w:val="24"/>
          <w:szCs w:val="24"/>
          <w:rtl/>
          <w:lang w:bidi="fa-IR"/>
        </w:rPr>
      </w:pPr>
      <w:r w:rsidRPr="00942D7C">
        <w:rPr>
          <w:rFonts w:cs="B Nazanin" w:hint="cs"/>
          <w:b/>
          <w:bCs/>
          <w:sz w:val="24"/>
          <w:szCs w:val="24"/>
          <w:rtl/>
          <w:lang w:bidi="fa-IR"/>
        </w:rPr>
        <w:t>هدف وظیفه:</w:t>
      </w:r>
      <w:r w:rsidRPr="00942D7C">
        <w:rPr>
          <w:rFonts w:cs="B Nazanin" w:hint="cs"/>
          <w:sz w:val="24"/>
          <w:szCs w:val="24"/>
          <w:rtl/>
          <w:lang w:bidi="fa-IR"/>
        </w:rPr>
        <w:t xml:space="preserve"> پلان‌گذاری و تدوین پلان‌های استراتیژیک شهری با در نظرداشت انکشاف متوازن، رفاه عمومی و بهبود زیرساخت‌های شهری و تنظیم کاربری زمین با توجه به حداکثر درجه کارایی.</w:t>
      </w:r>
    </w:p>
    <w:p w14:paraId="6D978CE4" w14:textId="75269BCA" w:rsidR="00C3754B" w:rsidRPr="00942D7C" w:rsidRDefault="00942D7C" w:rsidP="00942D7C">
      <w:pPr>
        <w:bidi/>
        <w:rPr>
          <w:rFonts w:cs="B Nazanin"/>
          <w:sz w:val="24"/>
          <w:szCs w:val="24"/>
          <w:rtl/>
          <w:lang w:bidi="fa-IR"/>
        </w:rPr>
      </w:pPr>
      <w:r w:rsidRPr="00942D7C">
        <w:rPr>
          <w:rFonts w:cs="B Nazanin" w:hint="cs"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A04F75E" w14:textId="77777777" w:rsidR="00C3754B" w:rsidRPr="00942D7C" w:rsidRDefault="00C3754B" w:rsidP="00C3754B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942D7C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وظایف تخصصی: </w:t>
      </w:r>
    </w:p>
    <w:p w14:paraId="5B92CAC1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پلانگذاری شهری با درنظرداشت نورم‌های ملی و بین‌المللی سازگار با خواست جوامع شهری کشور؛</w:t>
      </w:r>
    </w:p>
    <w:p w14:paraId="297946C0" w14:textId="77777777" w:rsidR="00C3754B" w:rsidRPr="00942D7C" w:rsidRDefault="00C3754B" w:rsidP="00942D7C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تحقیق و پلان‌گذاری شهر‌ها با درنظرداشت اهداف انکشاف پایدار، قوانین و طرزالعمل‌های شهرسازی و مسکن به هدف دست‌یافتن به شهرهای متوازن و پویا؛</w:t>
      </w:r>
    </w:p>
    <w:p w14:paraId="2C9BF829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پلان‌گذاری کاربری اراضی شهر‌ها، تنظیم مکانی و فضایی فعالیت‌ها و عملکردهای شهری بر اساس خواست‌ها و نیازهای جامعه شهری؛</w:t>
      </w:r>
    </w:p>
    <w:p w14:paraId="768C1083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تشخیص و شناسایی نقش‌ و وظایف شهرک‌ها در سطح کشور و منطقه ؛</w:t>
      </w:r>
    </w:p>
    <w:p w14:paraId="766266B3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مطالعه و شناخت عوامل مختلف محیطی که در ساخت و فرم شهر‌ها نقش تعیین کننده‌ای دارند؛</w:t>
      </w:r>
    </w:p>
    <w:p w14:paraId="380ADDA2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بررسی عوامل و عناصر تاثیرگذار بر مکان‌یابی کاربری‌های مختلف شهری؛</w:t>
      </w:r>
    </w:p>
    <w:p w14:paraId="13E56C64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line="259" w:lineRule="auto"/>
        <w:rPr>
          <w:rFonts w:cs="B Nazanin"/>
          <w:sz w:val="24"/>
          <w:szCs w:val="24"/>
          <w:lang w:bidi="fa-IR"/>
        </w:rPr>
      </w:pPr>
      <w:r w:rsidRPr="00942D7C">
        <w:rPr>
          <w:rFonts w:cs="B Nazanin" w:hint="cs"/>
          <w:sz w:val="24"/>
          <w:szCs w:val="24"/>
          <w:rtl/>
          <w:lang w:bidi="fa-IR"/>
        </w:rPr>
        <w:t>تحلیل دیتا و معلومات جمعیتی، اقتصادی- اجتماعی و محیطی برای تصمیم گیری های شهری؛</w:t>
      </w:r>
    </w:p>
    <w:p w14:paraId="637BF851" w14:textId="77777777" w:rsidR="00C3754B" w:rsidRPr="00942D7C" w:rsidRDefault="00C3754B" w:rsidP="00942D7C">
      <w:pPr>
        <w:pStyle w:val="ListParagraph"/>
        <w:numPr>
          <w:ilvl w:val="0"/>
          <w:numId w:val="96"/>
        </w:num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942D7C">
        <w:rPr>
          <w:rFonts w:ascii="Bahij Mitra" w:hAnsi="Bahij Mitra" w:cs="B Nazanin"/>
          <w:sz w:val="24"/>
          <w:szCs w:val="24"/>
          <w:rtl/>
          <w:lang w:bidi="fa-IR"/>
        </w:rPr>
        <w:t>بررسی، تجزیه و تحلیل مسائل شهری از منظر اقتصادی بمنظور</w:t>
      </w:r>
      <w:r w:rsidRPr="00942D7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شناخت قطب‌های رشد به هدف</w:t>
      </w:r>
      <w:r w:rsidRPr="00942D7C">
        <w:rPr>
          <w:rFonts w:ascii="Bahij Mitra" w:hAnsi="Bahij Mitra" w:cs="B Nazanin"/>
          <w:sz w:val="24"/>
          <w:szCs w:val="24"/>
          <w:rtl/>
          <w:lang w:bidi="fa-IR"/>
        </w:rPr>
        <w:t xml:space="preserve"> رشد اقتصادی شهرها</w:t>
      </w:r>
      <w:r w:rsidRPr="00942D7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با در نظرداشت ظرفیت‌های بالفعل و بالقوه تاثیرگذار؛</w:t>
      </w:r>
    </w:p>
    <w:p w14:paraId="25F219EA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  <w:r w:rsidRPr="00942D7C">
        <w:rPr>
          <w:rFonts w:ascii="Bahij Mitra" w:hAnsi="Bahij Mitra" w:cs="B Nazanin"/>
          <w:sz w:val="24"/>
          <w:szCs w:val="24"/>
          <w:rtl/>
        </w:rPr>
        <w:t>مطالعه و مشخص نمودن ساحات حفاظت</w:t>
      </w:r>
      <w:r w:rsidRPr="00942D7C">
        <w:rPr>
          <w:rFonts w:ascii="Bahij Mitra" w:hAnsi="Bahij Mitra" w:cs="B Nazanin" w:hint="cs"/>
          <w:sz w:val="24"/>
          <w:szCs w:val="24"/>
          <w:rtl/>
        </w:rPr>
        <w:t>‌</w:t>
      </w:r>
      <w:r w:rsidRPr="00942D7C">
        <w:rPr>
          <w:rFonts w:ascii="Bahij Mitra" w:hAnsi="Bahij Mitra" w:cs="B Nazanin"/>
          <w:sz w:val="24"/>
          <w:szCs w:val="24"/>
          <w:rtl/>
        </w:rPr>
        <w:t>شده و ظرفیت</w:t>
      </w:r>
      <w:r w:rsidRPr="00942D7C">
        <w:rPr>
          <w:rFonts w:ascii="Bahij Mitra" w:hAnsi="Bahij Mitra" w:cs="B Nazanin" w:hint="cs"/>
          <w:sz w:val="24"/>
          <w:szCs w:val="24"/>
          <w:rtl/>
        </w:rPr>
        <w:t>‌</w:t>
      </w:r>
      <w:r w:rsidRPr="00942D7C">
        <w:rPr>
          <w:rFonts w:ascii="Bahij Mitra" w:hAnsi="Bahij Mitra" w:cs="B Nazanin"/>
          <w:sz w:val="24"/>
          <w:szCs w:val="24"/>
          <w:rtl/>
        </w:rPr>
        <w:t>های طبیعی</w:t>
      </w:r>
      <w:r w:rsidRPr="00942D7C">
        <w:rPr>
          <w:rFonts w:ascii="Bahij Mitra" w:hAnsi="Bahij Mitra" w:cs="B Nazanin" w:hint="cs"/>
          <w:sz w:val="24"/>
          <w:szCs w:val="24"/>
          <w:rtl/>
        </w:rPr>
        <w:t xml:space="preserve"> موجود در شهرهای</w:t>
      </w:r>
      <w:r w:rsidRPr="00942D7C">
        <w:rPr>
          <w:rFonts w:ascii="Bahij Mitra" w:hAnsi="Bahij Mitra" w:cs="B Nazanin"/>
          <w:sz w:val="24"/>
          <w:szCs w:val="24"/>
          <w:rtl/>
        </w:rPr>
        <w:t xml:space="preserve"> کشور</w:t>
      </w:r>
      <w:r w:rsidRPr="00942D7C">
        <w:rPr>
          <w:rFonts w:ascii="Bahij Mitra" w:hAnsi="Bahij Mitra" w:cs="B Nazanin" w:hint="cs"/>
          <w:sz w:val="24"/>
          <w:szCs w:val="24"/>
          <w:rtl/>
        </w:rPr>
        <w:t xml:space="preserve"> جهت طرح و ترتیب پلان‌های سازگار با محیط زیست؛</w:t>
      </w:r>
    </w:p>
    <w:p w14:paraId="4164187C" w14:textId="5CC12C04" w:rsidR="00C3754B" w:rsidRPr="00942D7C" w:rsidRDefault="00C3754B" w:rsidP="00942D7C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ارائه نظریات و پیشنهاد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ات تخنیکی در موارد پلان‌گذاری شهری و ارائه راه‌حل‌ها بمنظور رفع ابهامات و مشکلات تخنیکی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؛</w:t>
      </w:r>
    </w:p>
    <w:p w14:paraId="380C3280" w14:textId="77777777" w:rsidR="00C3754B" w:rsidRPr="00942D7C" w:rsidRDefault="00C3754B" w:rsidP="00C3754B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</w:rPr>
      </w:pPr>
      <w:r w:rsidRPr="00942D7C">
        <w:rPr>
          <w:rFonts w:ascii="Bahij Mitra" w:hAnsi="Bahij Mitra" w:cs="B Nazanin"/>
          <w:b/>
          <w:bCs/>
          <w:sz w:val="24"/>
          <w:szCs w:val="24"/>
          <w:rtl/>
        </w:rPr>
        <w:t>وظایف مدیریتی :</w:t>
      </w:r>
    </w:p>
    <w:p w14:paraId="46FA3017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طرح و ترتیب پلان‌کاری ماهوار، ربع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ار و سالانه در مطابقت با پلان عمومی ریاست جهت رسیدن به اهداف وزارت ؛</w:t>
      </w:r>
    </w:p>
    <w:p w14:paraId="0713C929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ارائه گزارش ماهوار، ربعوار، سالانه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از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 دست‌آوردهای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بخش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 مربوطه ؛ </w:t>
      </w:r>
    </w:p>
    <w:p w14:paraId="1D18E577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اجرای سایر وظایف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که 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مطابق قوانین، مقررات و اهداف اداره سپرده می‌شود؛</w:t>
      </w:r>
    </w:p>
    <w:p w14:paraId="2C91910F" w14:textId="77777777" w:rsidR="0017107B" w:rsidRDefault="0017107B" w:rsidP="00C3754B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</w:p>
    <w:p w14:paraId="5F27C937" w14:textId="05230C0A" w:rsidR="00C3754B" w:rsidRPr="00942D7C" w:rsidRDefault="00C3754B" w:rsidP="0017107B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  <w:r w:rsidRPr="00942D7C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>وظایف هماهنگی :</w:t>
      </w:r>
    </w:p>
    <w:p w14:paraId="145F2BA9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تآمین روابط و هم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‌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آهنگی بانهادهای ذیربط درمرکز و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ولایات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؛</w:t>
      </w:r>
    </w:p>
    <w:p w14:paraId="221A9C5B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ایجاد هماهنگی تخنیکی میان ریاست‌های ذیربط معینیت امور شهری و وزارت شهرسای ومسکن در صورت لزوم؛</w:t>
      </w:r>
    </w:p>
    <w:p w14:paraId="5A39E75A" w14:textId="55890CD0" w:rsidR="00C3754B" w:rsidRPr="00942D7C" w:rsidRDefault="00C3754B" w:rsidP="00942D7C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ایجاد هماهنگی تخنیکی میان آمریت‌های ریاست پلان جامع ملی در صورت لزوم؛ </w:t>
      </w:r>
    </w:p>
    <w:p w14:paraId="37D7A784" w14:textId="77777777" w:rsidR="0065550E" w:rsidRPr="001D2A72" w:rsidRDefault="0065550E" w:rsidP="0065550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D2A72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674249F1" w14:textId="77777777" w:rsidR="0065550E" w:rsidRPr="001D2A72" w:rsidRDefault="0065550E" w:rsidP="0065550E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751B9E54" w14:textId="13A2D791" w:rsidR="0065550E" w:rsidRPr="0065550E" w:rsidRDefault="0065550E" w:rsidP="0065550E">
      <w:pPr>
        <w:pStyle w:val="ListParagraph"/>
        <w:numPr>
          <w:ilvl w:val="1"/>
          <w:numId w:val="1"/>
        </w:numPr>
        <w:bidi/>
        <w:ind w:left="540"/>
        <w:rPr>
          <w:rFonts w:ascii="Bahij Mitra" w:hAnsi="Bahij Mitra" w:cs="B Nazanin"/>
          <w:b/>
          <w:bCs/>
          <w:sz w:val="24"/>
          <w:szCs w:val="24"/>
          <w:rtl/>
        </w:rPr>
      </w:pP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65550E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65550E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65550E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3F95FF6A" w14:textId="77777777" w:rsidR="0065550E" w:rsidRPr="001D2A72" w:rsidRDefault="0065550E" w:rsidP="0065550E">
      <w:p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(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سویه 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تحصیل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>ی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و تجربه کاری) :</w:t>
      </w:r>
    </w:p>
    <w:p w14:paraId="503AEB1E" w14:textId="1F147FB1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>رشته تحصیلی: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حد اقل لس</w:t>
      </w:r>
      <w:r w:rsidR="00CB682F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انس در رشته شهرسازی از موسسات ملی و بین المللی به درجات بالاتر تحصیلی ارجعیت داده میشود</w:t>
      </w:r>
    </w:p>
    <w:p w14:paraId="7F5AB7E2" w14:textId="2574EC47" w:rsidR="00C3754B" w:rsidRPr="00942D7C" w:rsidRDefault="00C3754B" w:rsidP="00B94B7A">
      <w:pPr>
        <w:pStyle w:val="ListParagraph"/>
        <w:numPr>
          <w:ilvl w:val="0"/>
          <w:numId w:val="96"/>
        </w:numPr>
        <w:bidi/>
        <w:spacing w:after="80" w:line="240" w:lineRule="auto"/>
        <w:ind w:right="54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 تجربه کاری :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B94B7A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D33BCE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B94B7A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در رشته مرتبط با طراحی شهری و شهرسازی؛</w:t>
      </w:r>
    </w:p>
    <w:p w14:paraId="564D5F13" w14:textId="77777777" w:rsidR="00C3754B" w:rsidRPr="00942D7C" w:rsidRDefault="00C3754B" w:rsidP="00C3754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942D7C">
        <w:rPr>
          <w:rFonts w:ascii="Bahij Mitra" w:hAnsi="Bahij Mitra" w:cs="B Nazanin"/>
          <w:sz w:val="24"/>
          <w:szCs w:val="24"/>
          <w:rtl/>
          <w:lang w:bidi="prs-AF"/>
        </w:rPr>
        <w:t xml:space="preserve"> مهارت های لازم :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تسلط بر لسان‌های ملی و تسلط بر نرم افزارهای (</w:t>
      </w:r>
      <w:proofErr w:type="spellStart"/>
      <w:r w:rsidRPr="00942D7C">
        <w:rPr>
          <w:rFonts w:ascii="Bahij Mitra" w:hAnsi="Bahij Mitra" w:cs="B Nazanin"/>
          <w:sz w:val="24"/>
          <w:szCs w:val="24"/>
          <w:lang w:bidi="prs-AF"/>
        </w:rPr>
        <w:t>AutoCAD,GIS,City</w:t>
      </w:r>
      <w:proofErr w:type="spellEnd"/>
      <w:r w:rsidRPr="00942D7C">
        <w:rPr>
          <w:rFonts w:ascii="Bahij Mitra" w:hAnsi="Bahij Mitra" w:cs="B Nazanin"/>
          <w:sz w:val="24"/>
          <w:szCs w:val="24"/>
          <w:lang w:bidi="prs-AF"/>
        </w:rPr>
        <w:t xml:space="preserve"> engine </w:t>
      </w:r>
      <w:r w:rsidRPr="00942D7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) و سایر پروگام‌های ذیربط؛ </w:t>
      </w:r>
    </w:p>
    <w:p w14:paraId="07834585" w14:textId="77777777" w:rsidR="006648CC" w:rsidRDefault="006648CC" w:rsidP="00007E58">
      <w:pPr>
        <w:bidi/>
        <w:spacing w:after="200" w:line="276" w:lineRule="auto"/>
        <w:ind w:left="-9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FB917E" w14:textId="77777777" w:rsidR="004745D1" w:rsidRDefault="004745D1" w:rsidP="004745D1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9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625E0EF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217979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7744DCF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209EF5BD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55471BF6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7567D88E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A49C6D3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55D0885F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8325F07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17FB4D1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6CC25E4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A0EC51A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3464110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2259856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55152C1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C67AA36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tbl>
      <w:tblPr>
        <w:tblStyle w:val="PlainTable31"/>
        <w:tblpPr w:leftFromText="180" w:rightFromText="180" w:vertAnchor="text" w:horzAnchor="margin" w:tblpY="-589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947A57" w:rsidRPr="00411967" w14:paraId="54EDB70F" w14:textId="77777777" w:rsidTr="0094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hideMark/>
          </w:tcPr>
          <w:p w14:paraId="699B6F2C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lastRenderedPageBreak/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0B04DF0D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947A57" w:rsidRPr="00411967" w14:paraId="6630571B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E94A346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674892B0" w14:textId="7DFCC813" w:rsidR="00947A57" w:rsidRPr="00411967" w:rsidRDefault="00AD7D43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016</w:t>
            </w:r>
          </w:p>
        </w:tc>
      </w:tr>
      <w:tr w:rsidR="00C9724C" w:rsidRPr="00411967" w14:paraId="0DFFDACE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678A9999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4B3366E9" w14:textId="61783C06" w:rsidR="00C9724C" w:rsidRPr="00064531" w:rsidRDefault="00064531" w:rsidP="0006453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متخصص پلانگذاری ترانسپورت شهری</w:t>
            </w:r>
          </w:p>
        </w:tc>
      </w:tr>
      <w:tr w:rsidR="00C9724C" w:rsidRPr="00411967" w14:paraId="32E7FE88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2B79C25D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79224618" w14:textId="7DA0EDB5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C9724C" w:rsidRPr="00411967" w14:paraId="5D8B3F56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091C6BF8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2266C44A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34A04A82" w14:textId="77777777" w:rsidR="00C9724C" w:rsidRPr="00947A5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1AF9003F" w14:textId="04572B4E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پلان جامع ملی</w:t>
            </w:r>
          </w:p>
        </w:tc>
      </w:tr>
      <w:tr w:rsidR="00C9724C" w:rsidRPr="00411967" w14:paraId="56456269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4209A6E6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754AB89" w14:textId="6B766563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C9724C" w:rsidRPr="00411967" w14:paraId="71745CEE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EDD4676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49E5016C" w14:textId="34AC05B8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C9724C" w:rsidRPr="00411967" w14:paraId="707CD93B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181E085B" w14:textId="77777777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53334221" w14:textId="0F76CA8D" w:rsidR="00C9724C" w:rsidRPr="00411967" w:rsidRDefault="00C9724C" w:rsidP="00C9724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رئیس طرح پلان جامع ملی</w:t>
            </w:r>
          </w:p>
        </w:tc>
      </w:tr>
      <w:tr w:rsidR="00D36E74" w:rsidRPr="00411967" w14:paraId="514A76BD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00A6A632" w14:textId="77777777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14428616" w14:textId="06E2B5D1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40BD5475" w14:textId="77777777" w:rsidR="00D36E74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571EBD21" w14:textId="3A5DD1D0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36E74" w:rsidRPr="00411967" w14:paraId="1DE055DC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0BA076E" w14:textId="396ACBA7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6BBBC779" w14:textId="3C46F314" w:rsidR="00D36E74" w:rsidRPr="00411967" w:rsidRDefault="00D36E74" w:rsidP="00D36E74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6AAFC2A1" w14:textId="77777777" w:rsidR="005359B3" w:rsidRDefault="005359B3" w:rsidP="00271763">
      <w:pPr>
        <w:bidi/>
        <w:rPr>
          <w:rtl/>
          <w:lang w:bidi="fa-IR"/>
        </w:rPr>
      </w:pPr>
    </w:p>
    <w:p w14:paraId="07ED7565" w14:textId="7C29CD23" w:rsidR="00271763" w:rsidRPr="005048D5" w:rsidRDefault="00271763" w:rsidP="005359B3">
      <w:pPr>
        <w:bidi/>
        <w:rPr>
          <w:rFonts w:cs="B Nazanin"/>
          <w:sz w:val="24"/>
          <w:szCs w:val="24"/>
          <w:rtl/>
          <w:lang w:bidi="fa-IR"/>
        </w:rPr>
      </w:pPr>
      <w:r w:rsidRPr="005048D5">
        <w:rPr>
          <w:rFonts w:cs="B Nazanin" w:hint="cs"/>
          <w:b/>
          <w:bCs/>
          <w:sz w:val="24"/>
          <w:szCs w:val="24"/>
          <w:rtl/>
          <w:lang w:bidi="fa-IR"/>
        </w:rPr>
        <w:t>هدف وظیفه:</w:t>
      </w:r>
      <w:r w:rsidRPr="005048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طرح سیستم حمل ونقل کارآمد، مصئون، قابل دسترس و پایدار که نیازهای جابجایی مردم و کالاها را به بهترین شکل ممکن در سطح شهرها حین 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پلان‌گذاری ماسترپلان‌ها </w:t>
      </w:r>
    </w:p>
    <w:p w14:paraId="3BBD687A" w14:textId="6EAA17CA" w:rsidR="00271763" w:rsidRPr="005048D5" w:rsidRDefault="00947FFD" w:rsidP="00947FFD">
      <w:pPr>
        <w:bidi/>
        <w:rPr>
          <w:rFonts w:cs="B Nazanin"/>
          <w:sz w:val="24"/>
          <w:szCs w:val="24"/>
          <w:rtl/>
          <w:lang w:bidi="fa-IR"/>
        </w:rPr>
      </w:pPr>
      <w:r w:rsidRPr="00942D7C">
        <w:rPr>
          <w:rFonts w:cs="B Nazanin" w:hint="cs"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C5DE06B" w14:textId="77777777" w:rsidR="00271763" w:rsidRPr="005048D5" w:rsidRDefault="00271763" w:rsidP="00271763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5048D5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وظایف تخصصی: </w:t>
      </w:r>
    </w:p>
    <w:p w14:paraId="68774960" w14:textId="77777777" w:rsidR="00271763" w:rsidRPr="005048D5" w:rsidRDefault="00271763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طرح و ترتیب شبکه ارتباطی شهری هنگام پلانگذاری ماسترپلانهای شهری با درنظرداشت پلانهای بالادست، سرویها و معلومات جمع آوری شده، مقررات و لوایح.</w:t>
      </w:r>
    </w:p>
    <w:p w14:paraId="4346E647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جمع آوری و تحلیل معلومات بخش های ترانسپورت شهری و ملی (سرک های حلقوی، سرکهای ولایتی، سرکهای ولسوالی ها) و خط آهن.</w:t>
      </w:r>
    </w:p>
    <w:p w14:paraId="11FD1C0B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تحلیل و تجزیه معلومات بدست آموده و تعیین دورنمای شهر در بخش ترانسپورت شهری.</w:t>
      </w:r>
    </w:p>
    <w:p w14:paraId="36299B34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جمع آوری ارقام در بخش خطوط هوایی و بنادر کشور.</w:t>
      </w:r>
    </w:p>
    <w:p w14:paraId="7533DF1F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تشخیص مشکلات و ارایه راه حلهای برای بهبود شبکه های ترانسپورت شهری.</w:t>
      </w:r>
    </w:p>
    <w:p w14:paraId="6203A22B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بررسی تاثیرات ایجاد شهرک ها و انکشافات آینده بالای سیستم ترانسپورتی موجود.</w:t>
      </w:r>
    </w:p>
    <w:p w14:paraId="407139D7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استفاده از نورم های مربوطه حین دیزاین و ترسیم پروژه ها.</w:t>
      </w:r>
    </w:p>
    <w:p w14:paraId="52C4CE5D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ابراز نظر مسلکی درمورد طرح شبکه ارتباطی شهرها (ترانسپورت شهری).</w:t>
      </w:r>
    </w:p>
    <w:p w14:paraId="632D96C8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اجرای سایر وظایف در مطابقت به قانون و مقررات از طرف آمر مربوطه.</w:t>
      </w:r>
    </w:p>
    <w:p w14:paraId="476B3267" w14:textId="6C7950F1" w:rsidR="00271763" w:rsidRPr="0017107B" w:rsidRDefault="00271763" w:rsidP="001710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سفر به ولایات جهت حل و گزارش مشکلات شهری و تثبیت ساحات پلانهای شهری به آمریت.</w:t>
      </w:r>
    </w:p>
    <w:p w14:paraId="767961CC" w14:textId="77777777" w:rsidR="00271763" w:rsidRPr="005048D5" w:rsidRDefault="00271763" w:rsidP="00271763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</w:rPr>
      </w:pPr>
      <w:r w:rsidRPr="005048D5">
        <w:rPr>
          <w:rFonts w:ascii="Bahij Mitra" w:hAnsi="Bahij Mitra" w:cs="B Nazanin"/>
          <w:b/>
          <w:bCs/>
          <w:sz w:val="24"/>
          <w:szCs w:val="24"/>
          <w:rtl/>
        </w:rPr>
        <w:t>وظایف مدیریتی :</w:t>
      </w:r>
    </w:p>
    <w:p w14:paraId="29A9BAC8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طرح و ترتیب پلان‌کاری ماهوار، ربع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ار و سالانه در مطابقت با پلان عمومی ریاست جهت رسیدن به اهداف وزارت ؛</w:t>
      </w:r>
    </w:p>
    <w:p w14:paraId="6F6F653E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ارائه گزارش ماهوار، ربعوار، سالانه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از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دست‌آوردهای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بخش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مربوطه ؛ </w:t>
      </w:r>
    </w:p>
    <w:p w14:paraId="1F8BEC85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اجرای سایر وظایف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که 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مطابق قوانین، مقررات و اهداف اداره سپرده می‌شود؛</w:t>
      </w:r>
    </w:p>
    <w:p w14:paraId="55FD5A7F" w14:textId="77777777" w:rsidR="00271763" w:rsidRPr="005048D5" w:rsidRDefault="00271763" w:rsidP="00271763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  <w:r w:rsidRPr="005048D5">
        <w:rPr>
          <w:rFonts w:ascii="Bahij Mitra" w:hAnsi="Bahij Mitra" w:cs="B Nazanin"/>
          <w:b/>
          <w:bCs/>
          <w:sz w:val="24"/>
          <w:szCs w:val="24"/>
          <w:rtl/>
        </w:rPr>
        <w:t>وظایف هماهنگی :</w:t>
      </w:r>
    </w:p>
    <w:p w14:paraId="73858C1B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تآمین روابط و هم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‌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آهنگی بانهادهای ذیربط درمرکز و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ولایات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؛</w:t>
      </w:r>
    </w:p>
    <w:p w14:paraId="655CDD12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ایجاد هماهنگی تخنیکی میان ریاست‌های ذیربط معینیت امور شهری و وزارت شهرسای ومسکن در صورت لزوم؛</w:t>
      </w:r>
    </w:p>
    <w:p w14:paraId="3699DFB8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ایجاد هماهنگی تخنیکی میان آمریت‌های ریاست پلان جامع ملی در صورت لزوم؛ </w:t>
      </w:r>
    </w:p>
    <w:p w14:paraId="7362549C" w14:textId="77777777" w:rsidR="00821BEC" w:rsidRPr="001D2A72" w:rsidRDefault="00821BEC" w:rsidP="00821BEC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D2A72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شرایط استخدام:</w:t>
      </w:r>
    </w:p>
    <w:p w14:paraId="1E54D571" w14:textId="77777777" w:rsidR="00821BEC" w:rsidRPr="001D2A72" w:rsidRDefault="00821BEC" w:rsidP="00821BEC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378D11C4" w14:textId="710D8F98" w:rsidR="00821BEC" w:rsidRPr="00821BEC" w:rsidRDefault="00821BEC" w:rsidP="00821BEC">
      <w:pPr>
        <w:pStyle w:val="ListParagraph"/>
        <w:numPr>
          <w:ilvl w:val="2"/>
          <w:numId w:val="1"/>
        </w:numPr>
        <w:tabs>
          <w:tab w:val="num" w:pos="1170"/>
        </w:tabs>
        <w:bidi/>
        <w:ind w:left="540" w:hanging="270"/>
        <w:rPr>
          <w:rFonts w:ascii="Bahij Mitra" w:hAnsi="Bahij Mitra" w:cs="B Nazanin"/>
          <w:b/>
          <w:bCs/>
          <w:sz w:val="24"/>
          <w:szCs w:val="24"/>
          <w:rtl/>
        </w:rPr>
      </w:pPr>
      <w:r w:rsidRPr="00821BE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821BE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821BE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821BE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821BEC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39EF4B25" w14:textId="77777777" w:rsidR="00821BEC" w:rsidRPr="001D2A72" w:rsidRDefault="00821BEC" w:rsidP="00821BEC">
      <w:p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(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سویه 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تحصیل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>ی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و تجربه کاری) :</w:t>
      </w:r>
    </w:p>
    <w:p w14:paraId="2019A2D0" w14:textId="0C60D010" w:rsidR="00271763" w:rsidRPr="005048D5" w:rsidRDefault="00271763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رشته تحصیلی: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حد اقل لس</w:t>
      </w:r>
      <w:r w:rsidR="007E0700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انس در رشته ساختمانهای ترانسپورتی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>،</w:t>
      </w:r>
      <w:r w:rsidRPr="005048D5">
        <w:rPr>
          <w:rFonts w:ascii="Bahij Mitra" w:hAnsi="Bahij Mitra" w:cs="B Nazanin" w:hint="cs"/>
          <w:sz w:val="24"/>
          <w:szCs w:val="24"/>
          <w:rtl/>
          <w:lang w:bidi="ps-AF"/>
        </w:rPr>
        <w:t xml:space="preserve"> 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، حمل ونقل، ترانسپورت شهری و </w:t>
      </w:r>
      <w:r w:rsidRPr="005048D5">
        <w:rPr>
          <w:rFonts w:ascii="Bahij Mitra" w:hAnsi="Bahij Mitra" w:cs="B Nazanin" w:hint="cs"/>
          <w:sz w:val="24"/>
          <w:szCs w:val="24"/>
          <w:rtl/>
          <w:lang w:bidi="ps-AF"/>
        </w:rPr>
        <w:t>سیول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از موسسات ملی و بین المللی به درجات بالاتر تحصیلی ارجعیت داده میشود</w:t>
      </w:r>
    </w:p>
    <w:p w14:paraId="1287CCE6" w14:textId="16876F74" w:rsidR="00271763" w:rsidRPr="005048D5" w:rsidRDefault="00271763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تجربه کاری :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EB4782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رشته مرتبط با طراحی شهری و شهرسازی؛</w:t>
      </w:r>
    </w:p>
    <w:p w14:paraId="7ECC4408" w14:textId="77777777" w:rsidR="00271763" w:rsidRPr="005048D5" w:rsidRDefault="00271763" w:rsidP="00271763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مهارت های لازم :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تسلط بر لسان‌های ملی و تسلط بر نرم افزارهای (</w:t>
      </w:r>
      <w:proofErr w:type="spellStart"/>
      <w:r w:rsidRPr="005048D5">
        <w:rPr>
          <w:rFonts w:ascii="Bahij Mitra" w:hAnsi="Bahij Mitra" w:cs="B Nazanin"/>
          <w:sz w:val="24"/>
          <w:szCs w:val="24"/>
          <w:lang w:bidi="prs-AF"/>
        </w:rPr>
        <w:t>AutoCAD,GIS,City</w:t>
      </w:r>
      <w:proofErr w:type="spellEnd"/>
      <w:r w:rsidRPr="005048D5">
        <w:rPr>
          <w:rFonts w:ascii="Bahij Mitra" w:hAnsi="Bahij Mitra" w:cs="B Nazanin"/>
          <w:sz w:val="24"/>
          <w:szCs w:val="24"/>
          <w:lang w:bidi="prs-AF"/>
        </w:rPr>
        <w:t xml:space="preserve"> engine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) و سایر پروگام‌های ذیربط؛ </w:t>
      </w:r>
    </w:p>
    <w:p w14:paraId="285DDBC5" w14:textId="43694A7A" w:rsidR="006648CC" w:rsidRPr="005048D5" w:rsidRDefault="006648CC" w:rsidP="004666F1">
      <w:pPr>
        <w:bidi/>
        <w:spacing w:after="200" w:line="276" w:lineRule="auto"/>
        <w:ind w:left="90" w:right="90"/>
        <w:jc w:val="both"/>
        <w:rPr>
          <w:rFonts w:asciiTheme="minorBidi" w:hAnsiTheme="minorBidi" w:cs="B Nazanin"/>
          <w:sz w:val="24"/>
          <w:szCs w:val="24"/>
          <w:rtl/>
          <w:lang w:bidi="prs-AF"/>
        </w:rPr>
      </w:pPr>
      <w:r w:rsidRPr="005048D5">
        <w:rPr>
          <w:rFonts w:asciiTheme="minorBidi" w:hAnsiTheme="minorBidi" w:cs="B Nazanin" w:hint="cs"/>
          <w:sz w:val="24"/>
          <w:szCs w:val="24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3889E7" w14:textId="77777777" w:rsidR="004745D1" w:rsidRDefault="004745D1" w:rsidP="004745D1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0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4571888E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5542DFCC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1E30C41D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74A4B34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8611DDE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6B0ECE53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659A51C7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7560F8DF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23099507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DAE04FA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540B19C9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1BF25892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1F4E99F4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2587DC2F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tbl>
      <w:tblPr>
        <w:tblStyle w:val="PlainTable3"/>
        <w:tblpPr w:leftFromText="180" w:rightFromText="180" w:vertAnchor="text" w:horzAnchor="margin" w:tblpY="-57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411967" w:rsidRPr="00411967" w14:paraId="13C285B8" w14:textId="77777777" w:rsidTr="00411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5279B8DD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22B5CD94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339C71B2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411967" w:rsidRPr="00411967" w14:paraId="7CB03FCF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890A555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50237E47" w14:textId="030E06BB" w:rsidR="00411967" w:rsidRPr="00411967" w:rsidRDefault="00AD7D43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017</w:t>
            </w:r>
          </w:p>
        </w:tc>
      </w:tr>
      <w:tr w:rsidR="001375EB" w:rsidRPr="00411967" w14:paraId="28CA034C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08CD61F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05FF28B9" w14:textId="77C00F18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>متخصص پلانگذاری ترانسپورت شهری</w:t>
            </w:r>
          </w:p>
        </w:tc>
      </w:tr>
      <w:tr w:rsidR="001375EB" w:rsidRPr="00411967" w14:paraId="4CA5D28F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8ED3606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6F3E85F4" w14:textId="67E87704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1375EB" w:rsidRPr="00411967" w14:paraId="52BC306E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08B879A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53DDD5A4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6DEB93B7" w14:textId="77777777" w:rsidR="001375EB" w:rsidRPr="00947A5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13C048F9" w14:textId="018EC839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پلان جامع ملی</w:t>
            </w:r>
          </w:p>
        </w:tc>
      </w:tr>
      <w:tr w:rsidR="001375EB" w:rsidRPr="00411967" w14:paraId="3F4B23F0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89AC81B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4FB7F31" w14:textId="73C26ABF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1375EB" w:rsidRPr="00411967" w14:paraId="002E5F02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0AE7D50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10A38B6" w14:textId="24AA3EE2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1375EB" w:rsidRPr="00411967" w14:paraId="3730CFE5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DFF8EBF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2013EB26" w14:textId="233D5553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رئیس طرح پلان جامع ملی</w:t>
            </w:r>
          </w:p>
        </w:tc>
      </w:tr>
      <w:tr w:rsidR="00D36E74" w:rsidRPr="00411967" w14:paraId="3E7FEBAC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6A45BC8" w14:textId="77777777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4A61EE75" w14:textId="445648FA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42B16306" w14:textId="77777777" w:rsidR="00D36E74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2A05E070" w14:textId="2A30C1BC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36E74" w:rsidRPr="00411967" w14:paraId="0C003266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C810E29" w14:textId="0FE0CDF8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0E090B39" w14:textId="2B8519FF" w:rsidR="00D36E74" w:rsidRPr="00411967" w:rsidRDefault="00D36E74" w:rsidP="00D36E74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4482450B" w14:textId="77777777" w:rsidR="005048D5" w:rsidRDefault="005048D5" w:rsidP="004E4279">
      <w:pPr>
        <w:bidi/>
        <w:rPr>
          <w:rtl/>
          <w:lang w:bidi="fa-IR"/>
        </w:rPr>
      </w:pPr>
    </w:p>
    <w:p w14:paraId="1D226CCA" w14:textId="3D175E1D" w:rsidR="004E4279" w:rsidRPr="005048D5" w:rsidRDefault="004E4279" w:rsidP="005048D5">
      <w:pPr>
        <w:bidi/>
        <w:rPr>
          <w:rFonts w:cs="B Nazanin"/>
          <w:sz w:val="24"/>
          <w:szCs w:val="24"/>
          <w:rtl/>
          <w:lang w:bidi="fa-IR"/>
        </w:rPr>
      </w:pPr>
      <w:r w:rsidRPr="005048D5">
        <w:rPr>
          <w:rFonts w:cs="B Nazanin" w:hint="cs"/>
          <w:b/>
          <w:bCs/>
          <w:sz w:val="24"/>
          <w:szCs w:val="24"/>
          <w:rtl/>
          <w:lang w:bidi="fa-IR"/>
        </w:rPr>
        <w:t>هدف وظیفه:</w:t>
      </w:r>
      <w:r w:rsidRPr="005048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طرح سیستم حمل ونقل کارآمد، مصئون، قابل دسترس و پایدار که نیازهای جابجایی مردم و کالاها را به بهترین شکل ممکن در سطح شهرها حین 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>پلان‌گذاری پلانهای استراتیژیک</w:t>
      </w:r>
    </w:p>
    <w:p w14:paraId="4CB44E42" w14:textId="02956F37" w:rsidR="004E4279" w:rsidRPr="005048D5" w:rsidRDefault="00947FFD" w:rsidP="00947FFD">
      <w:pPr>
        <w:bidi/>
        <w:rPr>
          <w:rFonts w:cs="B Nazanin"/>
          <w:sz w:val="24"/>
          <w:szCs w:val="24"/>
          <w:rtl/>
          <w:lang w:bidi="fa-IR"/>
        </w:rPr>
      </w:pPr>
      <w:r w:rsidRPr="00942D7C">
        <w:rPr>
          <w:rFonts w:cs="B Nazanin" w:hint="cs"/>
          <w:sz w:val="24"/>
          <w:szCs w:val="24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2B21C1" w14:textId="77777777" w:rsidR="004E4279" w:rsidRPr="005048D5" w:rsidRDefault="004E4279" w:rsidP="004E4279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5048D5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وظایف تخصصی: </w:t>
      </w:r>
    </w:p>
    <w:p w14:paraId="5DBAB28B" w14:textId="77777777" w:rsidR="004E4279" w:rsidRPr="005048D5" w:rsidRDefault="004E4279" w:rsidP="00B94B7A">
      <w:pPr>
        <w:pStyle w:val="ListParagraph"/>
        <w:numPr>
          <w:ilvl w:val="0"/>
          <w:numId w:val="96"/>
        </w:numPr>
        <w:tabs>
          <w:tab w:val="right" w:pos="10710"/>
        </w:tabs>
        <w:bidi/>
        <w:spacing w:after="80" w:line="240" w:lineRule="auto"/>
        <w:ind w:right="-9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طرح و ترتیب شبکه ارتباطی شهری هنگام پلانگذاری ماسترپلانهای شهری با درنظرداشت پلانهای بالادست، سرویها و معلومات جمع آوری شده، مقررات و لوایح.</w:t>
      </w:r>
    </w:p>
    <w:p w14:paraId="5E6058A2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جمع آوری و تحلیل معلومات بخش های ترانسپورت شهری و ملی (سرک های حلقوی، سرکهای ولایتی، سرکهای ولسوالی ها) و خط آهن.</w:t>
      </w:r>
    </w:p>
    <w:p w14:paraId="31352C66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تحلیل و تجزیه معلومات بدست آموده و تعیین دورنمای شهر در بخش ترانسپورت شهری.</w:t>
      </w:r>
    </w:p>
    <w:p w14:paraId="5FF50DF5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جمع آوری ارقام در بخش خطوط هوایی و بنادر کشور.</w:t>
      </w:r>
    </w:p>
    <w:p w14:paraId="57256617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تشخیص مشکلات و ارایه راه حلهای برای بهبود شبکه های ترانسپورت شهری.</w:t>
      </w:r>
    </w:p>
    <w:p w14:paraId="50CA6462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بررسی تاثیرات ایجاد شهرک ها و انکشافات آینده بالای سیستم ترانسپورتی موجود.</w:t>
      </w:r>
    </w:p>
    <w:p w14:paraId="7F79F03E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استفاده از نورم های مربوطه حین دیزاین و ترسیم پروژه ها.</w:t>
      </w:r>
    </w:p>
    <w:p w14:paraId="04028944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ابراز نظر مسلکی درمورد طرح شبکه ارتباطی شهرها (ترانسپورت شهری).</w:t>
      </w:r>
    </w:p>
    <w:p w14:paraId="7058AA3A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اجرای سایر وظایف در مطابقت به قانون و مقررات از طرف آمر مربوطه.</w:t>
      </w:r>
    </w:p>
    <w:p w14:paraId="27842276" w14:textId="44DCA90E" w:rsidR="004E4279" w:rsidRPr="000A096B" w:rsidRDefault="004E4279" w:rsidP="000A096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سفر به ولایات جهت حل و گزارش مشکلات شهری و تثبیت ساحات پلانهای شهری به آمریت.</w:t>
      </w:r>
    </w:p>
    <w:p w14:paraId="132ADC57" w14:textId="77777777" w:rsidR="004E4279" w:rsidRPr="005048D5" w:rsidRDefault="004E4279" w:rsidP="004E4279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</w:rPr>
      </w:pPr>
      <w:r w:rsidRPr="005048D5">
        <w:rPr>
          <w:rFonts w:ascii="Bahij Mitra" w:hAnsi="Bahij Mitra" w:cs="B Nazanin"/>
          <w:b/>
          <w:bCs/>
          <w:sz w:val="24"/>
          <w:szCs w:val="24"/>
          <w:rtl/>
        </w:rPr>
        <w:t>وظایف مدیریتی :</w:t>
      </w:r>
    </w:p>
    <w:p w14:paraId="6E53B66A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طرح و ترتیب پلان‌کاری ماهوار، ربع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ار و سالانه در مطابقت با پلان عمومی ریاست جهت رسیدن به اهداف وزارت ؛</w:t>
      </w:r>
    </w:p>
    <w:p w14:paraId="1C8A0549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ارائه گزارش ماهوار، ربعوار، سالانه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از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دست‌آوردهای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بخش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مربوطه ؛ </w:t>
      </w:r>
    </w:p>
    <w:p w14:paraId="75F96FE6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اجرای سایر وظایف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که 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مطابق قوانین، مقررات و اهداف اداره سپرده می‌شود؛</w:t>
      </w:r>
    </w:p>
    <w:p w14:paraId="7D46B519" w14:textId="77777777" w:rsidR="004E4279" w:rsidRPr="005048D5" w:rsidRDefault="004E4279" w:rsidP="004E4279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  <w:r w:rsidRPr="005048D5">
        <w:rPr>
          <w:rFonts w:ascii="Bahij Mitra" w:hAnsi="Bahij Mitra" w:cs="B Nazanin"/>
          <w:b/>
          <w:bCs/>
          <w:sz w:val="24"/>
          <w:szCs w:val="24"/>
          <w:rtl/>
        </w:rPr>
        <w:t>وظایف هماهنگی :</w:t>
      </w:r>
    </w:p>
    <w:p w14:paraId="1C9E8BAD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تآمین روابط و هم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‌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آهنگی بانهادهای ذیربط درمرکز و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ولایات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؛</w:t>
      </w:r>
    </w:p>
    <w:p w14:paraId="09612E9D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ایجاد هماهنگی تخنیکی میان ریاست‌های ذیربط معینیت امور شهری و وزارت شهرسای ومسکن در صورت لزوم؛</w:t>
      </w:r>
    </w:p>
    <w:p w14:paraId="3BC499A9" w14:textId="451FA183" w:rsidR="004E4279" w:rsidRDefault="004E4279" w:rsidP="00947FFD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lastRenderedPageBreak/>
        <w:t xml:space="preserve">ایجاد هماهنگی تخنیکی میان آمریت‌های ریاست پلان جامع ملی در صورت لزوم؛ </w:t>
      </w:r>
    </w:p>
    <w:p w14:paraId="6C62ED50" w14:textId="77777777" w:rsidR="00E664DB" w:rsidRPr="001D2A72" w:rsidRDefault="00E664DB" w:rsidP="00E664DB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D2A72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2A370269" w14:textId="77777777" w:rsidR="00E664DB" w:rsidRPr="001D2A72" w:rsidRDefault="00E664DB" w:rsidP="00E664DB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1B6442CC" w14:textId="1F678203" w:rsidR="00E664DB" w:rsidRPr="00E664DB" w:rsidRDefault="00E664DB" w:rsidP="00E664DB">
      <w:pPr>
        <w:pStyle w:val="ListParagraph"/>
        <w:numPr>
          <w:ilvl w:val="3"/>
          <w:numId w:val="1"/>
        </w:numPr>
        <w:tabs>
          <w:tab w:val="clear" w:pos="2610"/>
          <w:tab w:val="num" w:pos="1800"/>
        </w:tabs>
        <w:bidi/>
        <w:ind w:left="630"/>
        <w:rPr>
          <w:rFonts w:ascii="Bahij Mitra" w:hAnsi="Bahij Mitra" w:cs="B Nazanin"/>
          <w:b/>
          <w:bCs/>
          <w:sz w:val="24"/>
          <w:szCs w:val="24"/>
          <w:rtl/>
        </w:rPr>
      </w:pPr>
      <w:r w:rsidRPr="00E664DB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E664DB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E664DB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E664DB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E664DB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70635EFA" w14:textId="77777777" w:rsidR="00E664DB" w:rsidRPr="001D2A72" w:rsidRDefault="00E664DB" w:rsidP="00E664DB">
      <w:p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(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سویه 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تحصیل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>ی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و تجربه کاری) :</w:t>
      </w:r>
    </w:p>
    <w:p w14:paraId="5C74A3A6" w14:textId="77777777" w:rsidR="004E4279" w:rsidRPr="005048D5" w:rsidRDefault="004E4279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>رشته تحصیلی: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حد اقل لسانس در رشته ساختمانهای ترانسپورتی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>،</w:t>
      </w:r>
      <w:r w:rsidRPr="005048D5">
        <w:rPr>
          <w:rFonts w:ascii="Bahij Mitra" w:hAnsi="Bahij Mitra" w:cs="B Nazanin" w:hint="cs"/>
          <w:sz w:val="24"/>
          <w:szCs w:val="24"/>
          <w:rtl/>
          <w:lang w:bidi="ps-AF"/>
        </w:rPr>
        <w:t xml:space="preserve"> 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، </w:t>
      </w:r>
      <w:r w:rsidRPr="00E664DB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>حمل</w:t>
      </w:r>
      <w:r w:rsidRPr="005048D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ونقل، ترانسپورت شهری و </w:t>
      </w:r>
      <w:r w:rsidRPr="005048D5">
        <w:rPr>
          <w:rFonts w:ascii="Bahij Mitra" w:hAnsi="Bahij Mitra" w:cs="B Nazanin" w:hint="cs"/>
          <w:sz w:val="24"/>
          <w:szCs w:val="24"/>
          <w:rtl/>
          <w:lang w:bidi="ps-AF"/>
        </w:rPr>
        <w:t>سیول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از موسسات ملی و بین المللی به درجات بالاتر تحصیلی ارجعیت داده میشود</w:t>
      </w:r>
    </w:p>
    <w:p w14:paraId="01B6F712" w14:textId="7998B3B5" w:rsidR="004E4279" w:rsidRPr="005048D5" w:rsidRDefault="004E4279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تجربه کاری :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3E28B3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و</w:t>
      </w:r>
      <w:r w:rsidR="00B94B7A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3 سال برای 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در رشته مرتبط با طراحی شهری و شهرسازی؛</w:t>
      </w:r>
    </w:p>
    <w:p w14:paraId="63310E48" w14:textId="77777777" w:rsidR="004E4279" w:rsidRPr="005048D5" w:rsidRDefault="004E4279" w:rsidP="004E4279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5048D5">
        <w:rPr>
          <w:rFonts w:ascii="Bahij Mitra" w:hAnsi="Bahij Mitra" w:cs="B Nazanin"/>
          <w:sz w:val="24"/>
          <w:szCs w:val="24"/>
          <w:rtl/>
          <w:lang w:bidi="prs-AF"/>
        </w:rPr>
        <w:t xml:space="preserve"> مهارت های لازم :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>تسلط بر لسان‌های ملی و تسلط بر نرم افزارهای (</w:t>
      </w:r>
      <w:proofErr w:type="spellStart"/>
      <w:r w:rsidRPr="005048D5">
        <w:rPr>
          <w:rFonts w:ascii="Bahij Mitra" w:hAnsi="Bahij Mitra" w:cs="B Nazanin"/>
          <w:sz w:val="24"/>
          <w:szCs w:val="24"/>
          <w:lang w:bidi="prs-AF"/>
        </w:rPr>
        <w:t>AutoCAD,GIS,City</w:t>
      </w:r>
      <w:proofErr w:type="spellEnd"/>
      <w:r w:rsidRPr="005048D5">
        <w:rPr>
          <w:rFonts w:ascii="Bahij Mitra" w:hAnsi="Bahij Mitra" w:cs="B Nazanin"/>
          <w:sz w:val="24"/>
          <w:szCs w:val="24"/>
          <w:lang w:bidi="prs-AF"/>
        </w:rPr>
        <w:t xml:space="preserve"> engine </w:t>
      </w:r>
      <w:r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) و سایر پروگام‌های ذیربط؛ </w:t>
      </w:r>
    </w:p>
    <w:p w14:paraId="299B692B" w14:textId="3B742D5B" w:rsidR="00050C22" w:rsidRPr="005048D5" w:rsidRDefault="00050C22" w:rsidP="00E92395">
      <w:pPr>
        <w:bidi/>
        <w:spacing w:after="200" w:line="276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bidi="prs-AF"/>
        </w:rPr>
      </w:pPr>
      <w:r w:rsidRPr="005048D5">
        <w:rPr>
          <w:rFonts w:asciiTheme="minorBidi" w:hAnsiTheme="minorBidi" w:cs="B Nazanin" w:hint="cs"/>
          <w:sz w:val="24"/>
          <w:szCs w:val="24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459EF0" w14:textId="77777777" w:rsidR="004745D1" w:rsidRDefault="004745D1" w:rsidP="004745D1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1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00BBEBBB" w14:textId="33F4CC12" w:rsidR="00050C22" w:rsidRPr="005048D5" w:rsidRDefault="00050C22" w:rsidP="00050C22">
      <w:pPr>
        <w:bidi/>
        <w:spacing w:after="0"/>
        <w:rPr>
          <w:rFonts w:cs="B Nazanin"/>
          <w:b/>
          <w:bCs/>
          <w:sz w:val="24"/>
          <w:szCs w:val="24"/>
        </w:rPr>
      </w:pPr>
    </w:p>
    <w:p w14:paraId="5731D261" w14:textId="77777777" w:rsidR="00AC0727" w:rsidRPr="00411967" w:rsidRDefault="00AC0727" w:rsidP="00947A57">
      <w:pPr>
        <w:bidi/>
        <w:spacing w:line="240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</w:p>
    <w:p w14:paraId="0C446571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56B68DE5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0AE36E5D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2ABC1807" w14:textId="77777777" w:rsidR="00947A57" w:rsidRDefault="00947A57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tbl>
      <w:tblPr>
        <w:tblStyle w:val="PlainTable3"/>
        <w:tblpPr w:leftFromText="180" w:rightFromText="180" w:vertAnchor="text" w:horzAnchor="margin" w:tblpY="-54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3A5710" w:rsidRPr="00411967" w14:paraId="61E4EB06" w14:textId="77777777" w:rsidTr="003A5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0B24D976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1FB73074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51CA888A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3A5710" w:rsidRPr="00411967" w14:paraId="37AEC615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6193DAB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315F7F98" w14:textId="42FF7D33" w:rsidR="003A5710" w:rsidRPr="00411967" w:rsidRDefault="00AD7D43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018</w:t>
            </w:r>
          </w:p>
        </w:tc>
      </w:tr>
      <w:tr w:rsidR="001375EB" w:rsidRPr="00411967" w14:paraId="1B2C3D5F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6F1E1A1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4869BAB3" w14:textId="3896CD00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متخصص </w:t>
            </w:r>
            <w:r w:rsidR="00125A89">
              <w:rPr>
                <w:rFonts w:hint="cs"/>
                <w:rtl/>
                <w:lang w:bidi="fa-IR"/>
              </w:rPr>
              <w:t>طراح شهری</w:t>
            </w:r>
          </w:p>
        </w:tc>
      </w:tr>
      <w:tr w:rsidR="001375EB" w:rsidRPr="00411967" w14:paraId="662BA1E1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B3B1EE9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761D895D" w14:textId="655B9A15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1375EB" w:rsidRPr="00411967" w14:paraId="2FD889F5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2EE2090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7463F665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6CE788EF" w14:textId="77777777" w:rsidR="001375EB" w:rsidRPr="00947A5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5BBE553A" w14:textId="097D2972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پلان جامع ملی</w:t>
            </w:r>
          </w:p>
        </w:tc>
      </w:tr>
      <w:tr w:rsidR="001375EB" w:rsidRPr="00411967" w14:paraId="614A0075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1314775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7A8F29F8" w14:textId="524654FB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1375EB" w:rsidRPr="00411967" w14:paraId="257749D4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F0081F6" w14:textId="7777777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186A512" w14:textId="2E7F01DE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1375EB" w:rsidRPr="00411967" w14:paraId="730B2740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</w:tcPr>
          <w:p w14:paraId="6C581CE3" w14:textId="0A6EE82D" w:rsidR="001375EB" w:rsidRPr="00411967" w:rsidRDefault="00564A14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0B5911C3" w14:textId="59775F50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رئیس طرح پلان جامع ملی</w:t>
            </w:r>
          </w:p>
        </w:tc>
      </w:tr>
      <w:tr w:rsidR="001375EB" w:rsidRPr="00411967" w14:paraId="506147E5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DEDB20C" w14:textId="24C0905C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765" w:type="dxa"/>
          </w:tcPr>
          <w:p w14:paraId="72D42A22" w14:textId="5BCDB627" w:rsidR="001375EB" w:rsidRPr="00411967" w:rsidRDefault="001375EB" w:rsidP="001375E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D36E74" w:rsidRPr="00411967" w14:paraId="68258427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F100B9C" w14:textId="77777777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659A3D55" w14:textId="799EE9AD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18B54BB4" w14:textId="77777777" w:rsidR="00D36E74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692FC1AA" w14:textId="7E26042D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36E74" w:rsidRPr="00411967" w14:paraId="75C8BB83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24BAD81" w14:textId="499428DB" w:rsidR="00D36E74" w:rsidRPr="00411967" w:rsidRDefault="00D36E74" w:rsidP="00D36E7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2C4BDF78" w14:textId="137B3B5B" w:rsidR="00D36E74" w:rsidRPr="00411967" w:rsidRDefault="00D36E74" w:rsidP="00D36E74">
            <w:pPr>
              <w:tabs>
                <w:tab w:val="left" w:pos="1229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1E4E4B4A" w14:textId="77777777" w:rsidR="00BA6AF6" w:rsidRDefault="00BA6AF6" w:rsidP="00125A89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3171CAEA" w14:textId="3551CDBB" w:rsidR="00F0077B" w:rsidRPr="00BA6AF6" w:rsidRDefault="00012C34" w:rsidP="00BA6AF6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A6AF6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25A89" w:rsidRPr="00BA6AF6">
        <w:rPr>
          <w:rFonts w:ascii="Bahij Mitra" w:hAnsi="Bahij Mitra" w:cs="B Nazanin" w:hint="cs"/>
          <w:b/>
          <w:bCs/>
          <w:sz w:val="24"/>
          <w:szCs w:val="24"/>
          <w:rtl/>
        </w:rPr>
        <w:t>هدف وظیفه :</w:t>
      </w:r>
      <w:r w:rsidR="00125A89" w:rsidRPr="00BA6AF6">
        <w:rPr>
          <w:rFonts w:cs="B Nazanin" w:hint="cs"/>
          <w:sz w:val="24"/>
          <w:szCs w:val="24"/>
          <w:rtl/>
          <w:lang w:bidi="fa-IR"/>
        </w:rPr>
        <w:t xml:space="preserve"> طراحی فضای شهری با در نظرداشت اصول زیبایی‌شناسی، عملکرد پایدار و نیازهای اجتماعی و فرهنگی به هدف ایجاد نظم و انضباط در محیط شهری با طراحی کالبدی و فضایی</w:t>
      </w:r>
    </w:p>
    <w:p w14:paraId="75823218" w14:textId="77777777" w:rsidR="00F0077B" w:rsidRPr="00BA6AF6" w:rsidRDefault="00F0077B" w:rsidP="00F0077B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BA6AF6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وظایف تخصصی: </w:t>
      </w:r>
    </w:p>
    <w:p w14:paraId="1EC8C0AD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ارزیابی نیازهای فضائی </w:t>
      </w:r>
      <w:r w:rsidRPr="00BA6AF6">
        <w:rPr>
          <w:rFonts w:ascii="Arial" w:hAnsi="Arial" w:cs="Arial" w:hint="cs"/>
          <w:sz w:val="24"/>
          <w:szCs w:val="24"/>
          <w:rtl/>
          <w:lang w:bidi="prs-AF"/>
        </w:rPr>
        <w:t>–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رفتاری مردم و ایجاد فضای کالبدی مناسب از طریق پلان‌گذاری شهرک‌ها؛</w:t>
      </w:r>
    </w:p>
    <w:p w14:paraId="16946D5D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طراحی اجزاء کالبدی و فضایی محیط، فعالیت های شهری، فضاهای شهری و فرم شهری؛</w:t>
      </w:r>
    </w:p>
    <w:p w14:paraId="57344B52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طراحی شهری با در نظرداشت مجموعه ساختمان‌ها و فضاهای عمومی در بافت شهری و روابط بین آنها؛</w:t>
      </w:r>
    </w:p>
    <w:p w14:paraId="0C3A6E05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 xml:space="preserve">طراحی و شکل‌دادن کالبدی به توسعه شهری به هدف پاسخ به نیازها و خواسته‌های جامعه شهری؛ </w:t>
      </w:r>
    </w:p>
    <w:p w14:paraId="389B7881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  <w:r w:rsidRPr="00BA6AF6">
        <w:rPr>
          <w:rFonts w:ascii="Bahij Mitra" w:hAnsi="Bahij Mitra" w:cs="B Nazanin" w:hint="cs"/>
          <w:sz w:val="24"/>
          <w:szCs w:val="24"/>
          <w:rtl/>
        </w:rPr>
        <w:t xml:space="preserve">طراحی شهری با در نظرداشت </w:t>
      </w:r>
      <w:r w:rsidRPr="00BA6AF6">
        <w:rPr>
          <w:rFonts w:cs="B Nazanin" w:hint="cs"/>
          <w:sz w:val="24"/>
          <w:szCs w:val="24"/>
          <w:rtl/>
          <w:lang w:bidi="fa-IR"/>
        </w:rPr>
        <w:t>الگوی فعالیت ها(گونه، مکان، تراکم ، جهت و زمان فعالیت‌ها در مجموعه های زیستی)؛</w:t>
      </w:r>
    </w:p>
    <w:p w14:paraId="3F6AB9AA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  <w:r w:rsidRPr="00BA6AF6">
        <w:rPr>
          <w:rFonts w:ascii="Bahij Mitra" w:hAnsi="Bahij Mitra" w:cs="B Nazanin" w:hint="cs"/>
          <w:sz w:val="24"/>
          <w:szCs w:val="24"/>
          <w:rtl/>
        </w:rPr>
        <w:t>طراحی با در نظرداشت کیفیت محیطی(</w:t>
      </w:r>
      <w:r w:rsidRPr="00BA6AF6">
        <w:rPr>
          <w:rFonts w:cs="B Nazanin" w:hint="cs"/>
          <w:sz w:val="24"/>
          <w:szCs w:val="24"/>
          <w:rtl/>
          <w:lang w:bidi="fa-IR"/>
        </w:rPr>
        <w:t>عوامل بصری، شنوائی و احساسی) به هدف ایجاد یک فضای شهری مصئون و جذاب؛</w:t>
      </w:r>
    </w:p>
    <w:p w14:paraId="7C618F90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جمع‌آوری و تجزیه و تحلیل اطلاعات از بخش های مختلف پلان‌گذاری شهرک‌ها به هدف طراحی؛</w:t>
      </w:r>
    </w:p>
    <w:p w14:paraId="45CD7B3A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طراحی پلان‌های تفصیلی شهرک‌ها با در نظرداشت سروی‌های توپوگرافی انجام شده؛</w:t>
      </w:r>
    </w:p>
    <w:p w14:paraId="76FD39E8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 xml:space="preserve">تعیین هدف‌های کلی، هدف‌های عملیاتی و ضوابط و معیارهای طراحی؛ </w:t>
      </w:r>
    </w:p>
    <w:p w14:paraId="6BA37150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تهیه و تنظیم و ارزیابی راه‌حل‌ها و یا سیاست‌های مختلف؛</w:t>
      </w:r>
    </w:p>
    <w:p w14:paraId="783F09F6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تعیین راهبردهای اجرائی؛</w:t>
      </w:r>
    </w:p>
    <w:p w14:paraId="256E24F8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طراحی فضای شهری با در نظرداشت مراحل فرایند طراحی شهری (شناخت، تعیین اهداف کلی، تعیین اهداف( ضوابط) عملیاتی، تدوین راه حلهای کلی، ارزیابی راه حلها، انتخاب و تصویب طرح؛</w:t>
      </w:r>
    </w:p>
    <w:p w14:paraId="0D8D08A7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A6AF6">
        <w:rPr>
          <w:rFonts w:cs="B Nazanin" w:hint="cs"/>
          <w:sz w:val="24"/>
          <w:szCs w:val="24"/>
          <w:rtl/>
          <w:lang w:bidi="fa-IR"/>
        </w:rPr>
        <w:t>طراحی شهری با توجه به موارد مرتبط به تجلی و ازرش‌های فرهنگی؛</w:t>
      </w:r>
    </w:p>
    <w:p w14:paraId="769197E0" w14:textId="77777777" w:rsidR="00F0077B" w:rsidRPr="00BA6AF6" w:rsidRDefault="00F0077B" w:rsidP="00F0077B">
      <w:pPr>
        <w:pStyle w:val="ListParagraph"/>
        <w:bidi/>
        <w:spacing w:after="200" w:line="240" w:lineRule="auto"/>
        <w:rPr>
          <w:rFonts w:ascii="Bahij Mitra" w:hAnsi="Bahij Mitra" w:cs="B Nazanin"/>
          <w:sz w:val="24"/>
          <w:szCs w:val="24"/>
        </w:rPr>
      </w:pPr>
    </w:p>
    <w:p w14:paraId="4A7C68D5" w14:textId="77777777" w:rsidR="00F0077B" w:rsidRPr="00BA6AF6" w:rsidRDefault="00F0077B" w:rsidP="00F0077B">
      <w:pPr>
        <w:bidi/>
        <w:spacing w:line="240" w:lineRule="auto"/>
        <w:rPr>
          <w:rFonts w:ascii="Bahij Mitra" w:hAnsi="Bahij Mitra" w:cs="B Nazanin"/>
          <w:b/>
          <w:bCs/>
          <w:sz w:val="24"/>
          <w:szCs w:val="24"/>
        </w:rPr>
      </w:pPr>
      <w:r w:rsidRPr="00BA6AF6">
        <w:rPr>
          <w:rFonts w:ascii="Bahij Mitra" w:hAnsi="Bahij Mitra" w:cs="B Nazanin"/>
          <w:b/>
          <w:bCs/>
          <w:sz w:val="24"/>
          <w:szCs w:val="24"/>
          <w:rtl/>
        </w:rPr>
        <w:t>وظایف مدیریتی :</w:t>
      </w:r>
    </w:p>
    <w:p w14:paraId="21CE81FB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طرح و ترتیب پلان‌کاری ماهوار، ربع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ار و سالانه در مطابقت با پلان عمومی ریاست جهت رسیدن به اهداف وزارت ؛</w:t>
      </w:r>
    </w:p>
    <w:p w14:paraId="0A5D426B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ارائه گزارش ماهوار، ربعوار، سالانه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از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 دست‌آوردهای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بخش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 مربوطه ؛ </w:t>
      </w:r>
    </w:p>
    <w:p w14:paraId="36C9BA3E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اجرای سایر وظایف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که 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مطابق قوانین، مقررات و اهداف اداره سپرده می‌شود؛</w:t>
      </w:r>
    </w:p>
    <w:p w14:paraId="73FABF47" w14:textId="77777777" w:rsidR="00F0077B" w:rsidRPr="00BA6AF6" w:rsidRDefault="00F0077B" w:rsidP="00F0077B">
      <w:pPr>
        <w:bidi/>
        <w:spacing w:after="0" w:line="240" w:lineRule="auto"/>
        <w:jc w:val="both"/>
        <w:rPr>
          <w:rFonts w:ascii="Bahij Mitra" w:hAnsi="Bahij Mitra" w:cs="B Nazanin"/>
          <w:b/>
          <w:bCs/>
          <w:sz w:val="24"/>
          <w:szCs w:val="24"/>
        </w:rPr>
      </w:pPr>
      <w:r w:rsidRPr="00BA6AF6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>وظایف هماهنگی :</w:t>
      </w:r>
    </w:p>
    <w:p w14:paraId="7588F010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تآمین روابط و هم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‌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آهنگی بانهادهای ذیربط درمرکز و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ولایات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؛</w:t>
      </w:r>
    </w:p>
    <w:p w14:paraId="216E9DF6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ایجاد هماهنگی تخنیکی میان ریاست‌های ذیربط معینیت امور شهری و وزارت شهرسای ومسکن در صورت لزوم؛</w:t>
      </w:r>
    </w:p>
    <w:p w14:paraId="2BAE9B7E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ایجاد هماهنگی تخنیکی میان آمریت‌های ریاست پلان جامع ملی در صورت لزوم؛ </w:t>
      </w:r>
    </w:p>
    <w:p w14:paraId="42722052" w14:textId="77777777" w:rsidR="00D00F8A" w:rsidRPr="001D2A72" w:rsidRDefault="00D00F8A" w:rsidP="00D00F8A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D2A72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2F4EBFE2" w14:textId="77777777" w:rsidR="00D00F8A" w:rsidRPr="001D2A72" w:rsidRDefault="00D00F8A" w:rsidP="00D00F8A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1D2A72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7B240FA0" w14:textId="3DC5D4CE" w:rsidR="00D00F8A" w:rsidRPr="00D00F8A" w:rsidRDefault="00D00F8A" w:rsidP="00D00F8A">
      <w:pPr>
        <w:pStyle w:val="ListParagraph"/>
        <w:numPr>
          <w:ilvl w:val="4"/>
          <w:numId w:val="1"/>
        </w:numPr>
        <w:bidi/>
        <w:ind w:left="630"/>
        <w:rPr>
          <w:rFonts w:ascii="Bahij Mitra" w:hAnsi="Bahij Mitra" w:cs="B Nazanin"/>
          <w:b/>
          <w:bCs/>
          <w:sz w:val="24"/>
          <w:szCs w:val="24"/>
          <w:rtl/>
        </w:rPr>
      </w:pPr>
      <w:r w:rsidRPr="00D00F8A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D00F8A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D00F8A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D00F8A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D00F8A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317854C1" w14:textId="77777777" w:rsidR="00D00F8A" w:rsidRPr="001D2A72" w:rsidRDefault="00D00F8A" w:rsidP="00D00F8A">
      <w:pPr>
        <w:bidi/>
        <w:spacing w:after="0" w:line="240" w:lineRule="auto"/>
        <w:rPr>
          <w:rFonts w:ascii="Bahij Mitra" w:hAnsi="Bahij Mitra" w:cs="B Nazanin"/>
          <w:b/>
          <w:bCs/>
          <w:sz w:val="24"/>
          <w:szCs w:val="24"/>
          <w:rtl/>
        </w:rPr>
      </w:pP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(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سویه 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>تحصیل</w:t>
      </w:r>
      <w:r w:rsidRPr="001D2A72">
        <w:rPr>
          <w:rFonts w:ascii="Bahij Mitra" w:hAnsi="Bahij Mitra" w:cs="B Nazanin" w:hint="cs"/>
          <w:b/>
          <w:bCs/>
          <w:sz w:val="24"/>
          <w:szCs w:val="24"/>
          <w:rtl/>
        </w:rPr>
        <w:t>ی</w:t>
      </w:r>
      <w:r w:rsidRPr="001D2A72">
        <w:rPr>
          <w:rFonts w:ascii="Bahij Mitra" w:hAnsi="Bahij Mitra" w:cs="B Nazanin"/>
          <w:b/>
          <w:bCs/>
          <w:sz w:val="24"/>
          <w:szCs w:val="24"/>
          <w:rtl/>
        </w:rPr>
        <w:t xml:space="preserve"> و تجربه کاری) :</w:t>
      </w:r>
    </w:p>
    <w:p w14:paraId="0298522A" w14:textId="4F57DAD0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rtl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>رشته تحصیلی: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حد اقل لسانس در رشته طراحی شهری، به درجات تحصیلی بالاتر ارج</w:t>
      </w:r>
      <w:r w:rsidR="00A145F3">
        <w:rPr>
          <w:rFonts w:ascii="Bahij Mitra" w:hAnsi="Bahij Mitra" w:cs="B Nazanin" w:hint="cs"/>
          <w:sz w:val="24"/>
          <w:szCs w:val="24"/>
          <w:rtl/>
          <w:lang w:bidi="prs-AF"/>
        </w:rPr>
        <w:t>ع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یت داده می‌شود؛</w:t>
      </w:r>
    </w:p>
    <w:p w14:paraId="2894C1EB" w14:textId="7B869290" w:rsidR="00F0077B" w:rsidRPr="00BA6AF6" w:rsidRDefault="00F0077B" w:rsidP="00B94B7A">
      <w:pPr>
        <w:pStyle w:val="ListParagraph"/>
        <w:numPr>
          <w:ilvl w:val="0"/>
          <w:numId w:val="96"/>
        </w:numPr>
        <w:bidi/>
        <w:spacing w:after="80" w:line="240" w:lineRule="auto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 تجربه کاری :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B94B7A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1D2E9A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و</w:t>
      </w:r>
      <w:r w:rsidR="00B94B7A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3 سال برای </w:t>
      </w:r>
      <w:r w:rsidR="00B94B7A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در رشته مرتبط با طراحی شهری و شهرسازی؛</w:t>
      </w:r>
    </w:p>
    <w:p w14:paraId="6DE011BD" w14:textId="77777777" w:rsidR="00F0077B" w:rsidRPr="00BA6AF6" w:rsidRDefault="00F0077B" w:rsidP="00F0077B">
      <w:pPr>
        <w:pStyle w:val="ListParagraph"/>
        <w:numPr>
          <w:ilvl w:val="0"/>
          <w:numId w:val="96"/>
        </w:numPr>
        <w:bidi/>
        <w:spacing w:after="80" w:line="240" w:lineRule="auto"/>
        <w:ind w:right="-360"/>
        <w:jc w:val="both"/>
        <w:rPr>
          <w:rFonts w:ascii="Bahij Mitra" w:hAnsi="Bahij Mitra" w:cs="B Nazanin"/>
          <w:sz w:val="24"/>
          <w:szCs w:val="24"/>
          <w:lang w:bidi="prs-AF"/>
        </w:rPr>
      </w:pPr>
      <w:r w:rsidRPr="00BA6AF6">
        <w:rPr>
          <w:rFonts w:ascii="Bahij Mitra" w:hAnsi="Bahij Mitra" w:cs="B Nazanin"/>
          <w:sz w:val="24"/>
          <w:szCs w:val="24"/>
          <w:rtl/>
          <w:lang w:bidi="prs-AF"/>
        </w:rPr>
        <w:t xml:space="preserve"> مهارت های لازم : 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>تسلط بر لسان‌های ملی و تسلط بر نرم افزارهای (</w:t>
      </w:r>
      <w:proofErr w:type="spellStart"/>
      <w:r w:rsidRPr="00BA6AF6">
        <w:rPr>
          <w:rFonts w:ascii="Bahij Mitra" w:hAnsi="Bahij Mitra" w:cs="B Nazanin"/>
          <w:sz w:val="24"/>
          <w:szCs w:val="24"/>
          <w:lang w:bidi="prs-AF"/>
        </w:rPr>
        <w:t>AutoCAD,Sketch</w:t>
      </w:r>
      <w:proofErr w:type="spellEnd"/>
      <w:r w:rsidRPr="00BA6AF6">
        <w:rPr>
          <w:rFonts w:ascii="Bahij Mitra" w:hAnsi="Bahij Mitra" w:cs="B Nazanin"/>
          <w:sz w:val="24"/>
          <w:szCs w:val="24"/>
          <w:lang w:bidi="prs-AF"/>
        </w:rPr>
        <w:t xml:space="preserve"> Up</w:t>
      </w:r>
      <w:r w:rsidRPr="00BA6AF6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) و سایر پروگام‌های ذیربط؛ </w:t>
      </w:r>
    </w:p>
    <w:p w14:paraId="1B7343E2" w14:textId="48156770" w:rsidR="007B53EE" w:rsidRDefault="007B53EE" w:rsidP="00F0077B">
      <w:pPr>
        <w:bidi/>
        <w:spacing w:after="0" w:line="240" w:lineRule="auto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A32CD7" w14:textId="77777777" w:rsidR="004745D1" w:rsidRDefault="004745D1" w:rsidP="004745D1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2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10A83E8" w14:textId="77777777" w:rsidR="007B53EE" w:rsidRPr="00411967" w:rsidRDefault="007B53EE" w:rsidP="004745D1">
      <w:pPr>
        <w:bidi/>
        <w:spacing w:after="0" w:line="276" w:lineRule="auto"/>
        <w:jc w:val="both"/>
        <w:rPr>
          <w:rFonts w:ascii="Bahij Mitra" w:hAnsi="Bahij Mitra" w:cs="B Nazanin"/>
          <w:sz w:val="24"/>
          <w:szCs w:val="24"/>
          <w:lang w:bidi="fa-IR"/>
        </w:rPr>
      </w:pPr>
    </w:p>
    <w:sectPr w:rsidR="007B53EE" w:rsidRPr="00411967" w:rsidSect="007D348D">
      <w:headerReference w:type="defaul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DD0" w14:textId="77777777" w:rsidR="00054B39" w:rsidRDefault="00054B39" w:rsidP="007A2EB9">
      <w:pPr>
        <w:spacing w:after="0" w:line="240" w:lineRule="auto"/>
      </w:pPr>
      <w:r>
        <w:separator/>
      </w:r>
    </w:p>
  </w:endnote>
  <w:endnote w:type="continuationSeparator" w:id="0">
    <w:p w14:paraId="47E3FB6A" w14:textId="77777777" w:rsidR="00054B39" w:rsidRDefault="00054B39" w:rsidP="007A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59DD" w14:textId="77777777" w:rsidR="00054B39" w:rsidRDefault="00054B39" w:rsidP="007A2EB9">
      <w:pPr>
        <w:spacing w:after="0" w:line="240" w:lineRule="auto"/>
      </w:pPr>
      <w:r>
        <w:separator/>
      </w:r>
    </w:p>
  </w:footnote>
  <w:footnote w:type="continuationSeparator" w:id="0">
    <w:p w14:paraId="2E28A8DD" w14:textId="77777777" w:rsidR="00054B39" w:rsidRDefault="00054B39" w:rsidP="007A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A4B3" w14:textId="77777777" w:rsidR="009C0DF8" w:rsidRDefault="009C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712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" w15:restartNumberingAfterBreak="0">
    <w:nsid w:val="04DE6DCF"/>
    <w:multiLevelType w:val="multilevel"/>
    <w:tmpl w:val="6188F6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" w15:restartNumberingAfterBreak="0">
    <w:nsid w:val="0679771A"/>
    <w:multiLevelType w:val="multilevel"/>
    <w:tmpl w:val="8B8AAD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4" w15:restartNumberingAfterBreak="0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73A65EB"/>
    <w:multiLevelType w:val="hybridMultilevel"/>
    <w:tmpl w:val="89F4CC6C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081E"/>
    <w:multiLevelType w:val="multilevel"/>
    <w:tmpl w:val="CFAC788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7" w15:restartNumberingAfterBreak="0">
    <w:nsid w:val="0D6F0CF9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" w15:restartNumberingAfterBreak="0">
    <w:nsid w:val="0EC30160"/>
    <w:multiLevelType w:val="hybridMultilevel"/>
    <w:tmpl w:val="3DFA2406"/>
    <w:lvl w:ilvl="0" w:tplc="8004B2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565726"/>
    <w:multiLevelType w:val="multilevel"/>
    <w:tmpl w:val="1B88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0" w15:restartNumberingAfterBreak="0">
    <w:nsid w:val="1064083A"/>
    <w:multiLevelType w:val="hybridMultilevel"/>
    <w:tmpl w:val="8F52A014"/>
    <w:lvl w:ilvl="0" w:tplc="8714A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 w15:restartNumberingAfterBreak="0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6A44CB7"/>
    <w:multiLevelType w:val="multilevel"/>
    <w:tmpl w:val="705259A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4" w15:restartNumberingAfterBreak="0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96703B"/>
    <w:multiLevelType w:val="hybridMultilevel"/>
    <w:tmpl w:val="8F763F6E"/>
    <w:lvl w:ilvl="0" w:tplc="7A4E6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5B1B49"/>
    <w:multiLevelType w:val="hybridMultilevel"/>
    <w:tmpl w:val="F27A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1FCB5E63"/>
    <w:multiLevelType w:val="hybridMultilevel"/>
    <w:tmpl w:val="7A963F88"/>
    <w:lvl w:ilvl="0" w:tplc="5AA28D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321A9"/>
    <w:multiLevelType w:val="hybridMultilevel"/>
    <w:tmpl w:val="0C4AF44C"/>
    <w:lvl w:ilvl="0" w:tplc="5A4A50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04796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 w15:restartNumberingAfterBreak="0">
    <w:nsid w:val="26094E6C"/>
    <w:multiLevelType w:val="hybridMultilevel"/>
    <w:tmpl w:val="70E801FE"/>
    <w:lvl w:ilvl="0" w:tplc="E19E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B24151"/>
    <w:multiLevelType w:val="hybridMultilevel"/>
    <w:tmpl w:val="E5326C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5D022E"/>
    <w:multiLevelType w:val="hybridMultilevel"/>
    <w:tmpl w:val="5A8404DC"/>
    <w:lvl w:ilvl="0" w:tplc="13726224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2A2E5381"/>
    <w:multiLevelType w:val="hybridMultilevel"/>
    <w:tmpl w:val="7512D624"/>
    <w:lvl w:ilvl="0" w:tplc="19CE3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E30B67"/>
    <w:multiLevelType w:val="hybridMultilevel"/>
    <w:tmpl w:val="38B6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7535A"/>
    <w:multiLevelType w:val="hybridMultilevel"/>
    <w:tmpl w:val="C17AF85E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179A6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 w15:restartNumberingAfterBreak="0">
    <w:nsid w:val="2C4B7A15"/>
    <w:multiLevelType w:val="hybridMultilevel"/>
    <w:tmpl w:val="A8EAAD24"/>
    <w:lvl w:ilvl="0" w:tplc="0FEC4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791054"/>
    <w:multiLevelType w:val="hybridMultilevel"/>
    <w:tmpl w:val="E5326C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941394"/>
    <w:multiLevelType w:val="hybridMultilevel"/>
    <w:tmpl w:val="4B10FC74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4" w15:restartNumberingAfterBreak="0">
    <w:nsid w:val="305C6892"/>
    <w:multiLevelType w:val="hybridMultilevel"/>
    <w:tmpl w:val="C94AD0BA"/>
    <w:lvl w:ilvl="0" w:tplc="0DEE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E740D9"/>
    <w:multiLevelType w:val="hybridMultilevel"/>
    <w:tmpl w:val="18FA92B0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BB0EA9"/>
    <w:multiLevelType w:val="hybridMultilevel"/>
    <w:tmpl w:val="75D29D42"/>
    <w:lvl w:ilvl="0" w:tplc="3EC2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2F0097"/>
    <w:multiLevelType w:val="hybridMultilevel"/>
    <w:tmpl w:val="996C71D8"/>
    <w:lvl w:ilvl="0" w:tplc="A378A62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CD022D"/>
    <w:multiLevelType w:val="multilevel"/>
    <w:tmpl w:val="D186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9" w15:restartNumberingAfterBreak="0">
    <w:nsid w:val="3598505C"/>
    <w:multiLevelType w:val="hybridMultilevel"/>
    <w:tmpl w:val="20E0AFA4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2345C"/>
    <w:multiLevelType w:val="hybridMultilevel"/>
    <w:tmpl w:val="F74A8FE4"/>
    <w:lvl w:ilvl="0" w:tplc="DE5E65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921F42"/>
    <w:multiLevelType w:val="hybridMultilevel"/>
    <w:tmpl w:val="A61894AA"/>
    <w:lvl w:ilvl="0" w:tplc="BA8E5D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75A11"/>
    <w:multiLevelType w:val="hybridMultilevel"/>
    <w:tmpl w:val="016274D4"/>
    <w:lvl w:ilvl="0" w:tplc="246EFF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A31628"/>
    <w:multiLevelType w:val="hybridMultilevel"/>
    <w:tmpl w:val="3F3AE41C"/>
    <w:lvl w:ilvl="0" w:tplc="E998EF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4D5A2B"/>
    <w:multiLevelType w:val="hybridMultilevel"/>
    <w:tmpl w:val="9C644FEA"/>
    <w:lvl w:ilvl="0" w:tplc="4EB87F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3BE92B4C"/>
    <w:multiLevelType w:val="hybridMultilevel"/>
    <w:tmpl w:val="1DAEE2CC"/>
    <w:lvl w:ilvl="0" w:tplc="67B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56C66"/>
    <w:multiLevelType w:val="hybridMultilevel"/>
    <w:tmpl w:val="CDCCB52E"/>
    <w:lvl w:ilvl="0" w:tplc="F37A48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3D059C"/>
    <w:multiLevelType w:val="hybridMultilevel"/>
    <w:tmpl w:val="C884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983797"/>
    <w:multiLevelType w:val="hybridMultilevel"/>
    <w:tmpl w:val="98906C88"/>
    <w:lvl w:ilvl="0" w:tplc="76D6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087926"/>
    <w:multiLevelType w:val="hybridMultilevel"/>
    <w:tmpl w:val="F7CCF0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3E825107"/>
    <w:multiLevelType w:val="multilevel"/>
    <w:tmpl w:val="8B8AAD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51" w15:restartNumberingAfterBreak="0">
    <w:nsid w:val="3EC8340E"/>
    <w:multiLevelType w:val="hybridMultilevel"/>
    <w:tmpl w:val="7828256C"/>
    <w:lvl w:ilvl="0" w:tplc="85B88A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70A10"/>
    <w:multiLevelType w:val="hybridMultilevel"/>
    <w:tmpl w:val="94B20188"/>
    <w:lvl w:ilvl="0" w:tplc="DB32D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B77249"/>
    <w:multiLevelType w:val="hybridMultilevel"/>
    <w:tmpl w:val="59044AB6"/>
    <w:lvl w:ilvl="0" w:tplc="06C05C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A1722E1"/>
    <w:multiLevelType w:val="hybridMultilevel"/>
    <w:tmpl w:val="49046D58"/>
    <w:lvl w:ilvl="0" w:tplc="98DC9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F12FA7"/>
    <w:multiLevelType w:val="hybridMultilevel"/>
    <w:tmpl w:val="B66AAF62"/>
    <w:lvl w:ilvl="0" w:tplc="29DA0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F1E786B"/>
    <w:multiLevelType w:val="hybridMultilevel"/>
    <w:tmpl w:val="F096387E"/>
    <w:lvl w:ilvl="0" w:tplc="E19A83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A673FF"/>
    <w:multiLevelType w:val="hybridMultilevel"/>
    <w:tmpl w:val="0EEE1004"/>
    <w:lvl w:ilvl="0" w:tplc="D88E6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7E1660"/>
    <w:multiLevelType w:val="hybridMultilevel"/>
    <w:tmpl w:val="6586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64085A"/>
    <w:multiLevelType w:val="hybridMultilevel"/>
    <w:tmpl w:val="29308D1C"/>
    <w:lvl w:ilvl="0" w:tplc="03201C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D52D41"/>
    <w:multiLevelType w:val="multilevel"/>
    <w:tmpl w:val="A5009DC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66" w15:restartNumberingAfterBreak="0">
    <w:nsid w:val="5D0F63EE"/>
    <w:multiLevelType w:val="hybridMultilevel"/>
    <w:tmpl w:val="B6C2DC20"/>
    <w:lvl w:ilvl="0" w:tplc="5A8286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68" w15:restartNumberingAfterBreak="0">
    <w:nsid w:val="657D2C49"/>
    <w:multiLevelType w:val="hybridMultilevel"/>
    <w:tmpl w:val="94700BA0"/>
    <w:lvl w:ilvl="0" w:tplc="DB5E4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0" w15:restartNumberingAfterBreak="0">
    <w:nsid w:val="693864B7"/>
    <w:multiLevelType w:val="multilevel"/>
    <w:tmpl w:val="27B496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71" w15:restartNumberingAfterBreak="0">
    <w:nsid w:val="6B160139"/>
    <w:multiLevelType w:val="hybridMultilevel"/>
    <w:tmpl w:val="1BD882CC"/>
    <w:lvl w:ilvl="0" w:tplc="D60C4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B07D63"/>
    <w:multiLevelType w:val="hybridMultilevel"/>
    <w:tmpl w:val="39E69CC2"/>
    <w:lvl w:ilvl="0" w:tplc="5964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0D4FC1"/>
    <w:multiLevelType w:val="hybridMultilevel"/>
    <w:tmpl w:val="86CEF824"/>
    <w:lvl w:ilvl="0" w:tplc="8016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6870F3"/>
    <w:multiLevelType w:val="hybridMultilevel"/>
    <w:tmpl w:val="B5226196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6" w15:restartNumberingAfterBreak="0">
    <w:nsid w:val="6DD127CA"/>
    <w:multiLevelType w:val="hybridMultilevel"/>
    <w:tmpl w:val="A86E1FB2"/>
    <w:lvl w:ilvl="0" w:tplc="249A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DE2106"/>
    <w:multiLevelType w:val="multilevel"/>
    <w:tmpl w:val="8D569D3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ind w:left="333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78" w15:restartNumberingAfterBreak="0">
    <w:nsid w:val="6DED7F73"/>
    <w:multiLevelType w:val="hybridMultilevel"/>
    <w:tmpl w:val="4A20FCB0"/>
    <w:lvl w:ilvl="0" w:tplc="4A1C74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087876"/>
    <w:multiLevelType w:val="hybridMultilevel"/>
    <w:tmpl w:val="19F66794"/>
    <w:lvl w:ilvl="0" w:tplc="CA8851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3C30BD"/>
    <w:multiLevelType w:val="hybridMultilevel"/>
    <w:tmpl w:val="DAB261F4"/>
    <w:lvl w:ilvl="0" w:tplc="83C231E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2" w15:restartNumberingAfterBreak="0">
    <w:nsid w:val="71535E2B"/>
    <w:multiLevelType w:val="hybridMultilevel"/>
    <w:tmpl w:val="E2FEF088"/>
    <w:lvl w:ilvl="0" w:tplc="E19E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4" w15:restartNumberingAfterBreak="0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5" w15:restartNumberingAfterBreak="0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7954E5D"/>
    <w:multiLevelType w:val="hybridMultilevel"/>
    <w:tmpl w:val="12FA5E6A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E023D9"/>
    <w:multiLevelType w:val="hybridMultilevel"/>
    <w:tmpl w:val="DF38EE62"/>
    <w:lvl w:ilvl="0" w:tplc="74E01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610032"/>
    <w:multiLevelType w:val="hybridMultilevel"/>
    <w:tmpl w:val="42DE8DCC"/>
    <w:lvl w:ilvl="0" w:tplc="06C28F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622F73"/>
    <w:multiLevelType w:val="hybridMultilevel"/>
    <w:tmpl w:val="24D42C3E"/>
    <w:lvl w:ilvl="0" w:tplc="2B142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1" w15:restartNumberingAfterBreak="0">
    <w:nsid w:val="7D2F44DE"/>
    <w:multiLevelType w:val="multilevel"/>
    <w:tmpl w:val="BFB89B9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92" w15:restartNumberingAfterBreak="0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E542049"/>
    <w:multiLevelType w:val="hybridMultilevel"/>
    <w:tmpl w:val="82C2D77A"/>
    <w:lvl w:ilvl="0" w:tplc="7D8870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E13CDC"/>
    <w:multiLevelType w:val="hybridMultilevel"/>
    <w:tmpl w:val="EC762BAA"/>
    <w:lvl w:ilvl="0" w:tplc="B0261B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3984">
    <w:abstractNumId w:val="77"/>
  </w:num>
  <w:num w:numId="2" w16cid:durableId="228812671">
    <w:abstractNumId w:val="59"/>
  </w:num>
  <w:num w:numId="3" w16cid:durableId="1596355884">
    <w:abstractNumId w:val="33"/>
  </w:num>
  <w:num w:numId="4" w16cid:durableId="1075863485">
    <w:abstractNumId w:val="38"/>
  </w:num>
  <w:num w:numId="5" w16cid:durableId="659969735">
    <w:abstractNumId w:val="0"/>
  </w:num>
  <w:num w:numId="6" w16cid:durableId="2082869948">
    <w:abstractNumId w:val="8"/>
  </w:num>
  <w:num w:numId="7" w16cid:durableId="738752664">
    <w:abstractNumId w:val="11"/>
  </w:num>
  <w:num w:numId="8" w16cid:durableId="159084585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75415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115515">
    <w:abstractNumId w:val="61"/>
  </w:num>
  <w:num w:numId="11" w16cid:durableId="696198065">
    <w:abstractNumId w:val="14"/>
  </w:num>
  <w:num w:numId="12" w16cid:durableId="774179789">
    <w:abstractNumId w:val="63"/>
  </w:num>
  <w:num w:numId="13" w16cid:durableId="1964580791">
    <w:abstractNumId w:val="12"/>
  </w:num>
  <w:num w:numId="14" w16cid:durableId="1455447653">
    <w:abstractNumId w:val="4"/>
  </w:num>
  <w:num w:numId="15" w16cid:durableId="1879080369">
    <w:abstractNumId w:val="75"/>
  </w:num>
  <w:num w:numId="16" w16cid:durableId="1966112286">
    <w:abstractNumId w:val="19"/>
  </w:num>
  <w:num w:numId="17" w16cid:durableId="1436553830">
    <w:abstractNumId w:val="90"/>
  </w:num>
  <w:num w:numId="18" w16cid:durableId="754010827">
    <w:abstractNumId w:val="54"/>
  </w:num>
  <w:num w:numId="19" w16cid:durableId="662509456">
    <w:abstractNumId w:val="62"/>
  </w:num>
  <w:num w:numId="20" w16cid:durableId="281809769">
    <w:abstractNumId w:val="69"/>
  </w:num>
  <w:num w:numId="21" w16cid:durableId="582419365">
    <w:abstractNumId w:val="67"/>
  </w:num>
  <w:num w:numId="22" w16cid:durableId="280307686">
    <w:abstractNumId w:val="83"/>
  </w:num>
  <w:num w:numId="23" w16cid:durableId="1640726148">
    <w:abstractNumId w:val="84"/>
  </w:num>
  <w:num w:numId="24" w16cid:durableId="1925451814">
    <w:abstractNumId w:val="81"/>
  </w:num>
  <w:num w:numId="25" w16cid:durableId="72508830">
    <w:abstractNumId w:val="57"/>
  </w:num>
  <w:num w:numId="26" w16cid:durableId="196167447">
    <w:abstractNumId w:val="92"/>
  </w:num>
  <w:num w:numId="27" w16cid:durableId="468205506">
    <w:abstractNumId w:val="15"/>
  </w:num>
  <w:num w:numId="28" w16cid:durableId="56320220">
    <w:abstractNumId w:val="85"/>
  </w:num>
  <w:num w:numId="29" w16cid:durableId="58597793">
    <w:abstractNumId w:val="17"/>
  </w:num>
  <w:num w:numId="30" w16cid:durableId="1798909180">
    <w:abstractNumId w:val="68"/>
  </w:num>
  <w:num w:numId="31" w16cid:durableId="350572499">
    <w:abstractNumId w:val="82"/>
  </w:num>
  <w:num w:numId="32" w16cid:durableId="870723521">
    <w:abstractNumId w:val="27"/>
  </w:num>
  <w:num w:numId="33" w16cid:durableId="1279601196">
    <w:abstractNumId w:val="36"/>
  </w:num>
  <w:num w:numId="34" w16cid:durableId="2014184951">
    <w:abstractNumId w:val="28"/>
  </w:num>
  <w:num w:numId="35" w16cid:durableId="588579405">
    <w:abstractNumId w:val="52"/>
  </w:num>
  <w:num w:numId="36" w16cid:durableId="349962828">
    <w:abstractNumId w:val="74"/>
  </w:num>
  <w:num w:numId="37" w16cid:durableId="433209929">
    <w:abstractNumId w:val="26"/>
  </w:num>
  <w:num w:numId="38" w16cid:durableId="821504572">
    <w:abstractNumId w:val="40"/>
  </w:num>
  <w:num w:numId="39" w16cid:durableId="1085227575">
    <w:abstractNumId w:val="88"/>
  </w:num>
  <w:num w:numId="40" w16cid:durableId="1976329992">
    <w:abstractNumId w:val="56"/>
  </w:num>
  <w:num w:numId="41" w16cid:durableId="1174874987">
    <w:abstractNumId w:val="79"/>
  </w:num>
  <w:num w:numId="42" w16cid:durableId="1999768084">
    <w:abstractNumId w:val="94"/>
  </w:num>
  <w:num w:numId="43" w16cid:durableId="1644001157">
    <w:abstractNumId w:val="44"/>
  </w:num>
  <w:num w:numId="44" w16cid:durableId="658004002">
    <w:abstractNumId w:val="73"/>
  </w:num>
  <w:num w:numId="45" w16cid:durableId="239945556">
    <w:abstractNumId w:val="76"/>
  </w:num>
  <w:num w:numId="46" w16cid:durableId="1000432069">
    <w:abstractNumId w:val="16"/>
  </w:num>
  <w:num w:numId="47" w16cid:durableId="956763443">
    <w:abstractNumId w:val="41"/>
  </w:num>
  <w:num w:numId="48" w16cid:durableId="304631640">
    <w:abstractNumId w:val="37"/>
  </w:num>
  <w:num w:numId="49" w16cid:durableId="854610726">
    <w:abstractNumId w:val="72"/>
  </w:num>
  <w:num w:numId="50" w16cid:durableId="411976669">
    <w:abstractNumId w:val="66"/>
  </w:num>
  <w:num w:numId="51" w16cid:durableId="71390115">
    <w:abstractNumId w:val="71"/>
  </w:num>
  <w:num w:numId="52" w16cid:durableId="1821119331">
    <w:abstractNumId w:val="78"/>
  </w:num>
  <w:num w:numId="53" w16cid:durableId="469445150">
    <w:abstractNumId w:val="64"/>
  </w:num>
  <w:num w:numId="54" w16cid:durableId="1492062283">
    <w:abstractNumId w:val="34"/>
  </w:num>
  <w:num w:numId="55" w16cid:durableId="162744218">
    <w:abstractNumId w:val="42"/>
  </w:num>
  <w:num w:numId="56" w16cid:durableId="1116366644">
    <w:abstractNumId w:val="93"/>
  </w:num>
  <w:num w:numId="57" w16cid:durableId="355540756">
    <w:abstractNumId w:val="30"/>
  </w:num>
  <w:num w:numId="58" w16cid:durableId="1304888958">
    <w:abstractNumId w:val="39"/>
  </w:num>
  <w:num w:numId="59" w16cid:durableId="1635064102">
    <w:abstractNumId w:val="32"/>
  </w:num>
  <w:num w:numId="60" w16cid:durableId="1105155054">
    <w:abstractNumId w:val="87"/>
  </w:num>
  <w:num w:numId="61" w16cid:durableId="943154675">
    <w:abstractNumId w:val="51"/>
  </w:num>
  <w:num w:numId="62" w16cid:durableId="219440549">
    <w:abstractNumId w:val="20"/>
  </w:num>
  <w:num w:numId="63" w16cid:durableId="1292787549">
    <w:abstractNumId w:val="89"/>
  </w:num>
  <w:num w:numId="64" w16cid:durableId="602686851">
    <w:abstractNumId w:val="10"/>
  </w:num>
  <w:num w:numId="65" w16cid:durableId="1173255261">
    <w:abstractNumId w:val="53"/>
  </w:num>
  <w:num w:numId="66" w16cid:durableId="907688059">
    <w:abstractNumId w:val="46"/>
  </w:num>
  <w:num w:numId="67" w16cid:durableId="872303437">
    <w:abstractNumId w:val="48"/>
  </w:num>
  <w:num w:numId="68" w16cid:durableId="301733775">
    <w:abstractNumId w:val="58"/>
  </w:num>
  <w:num w:numId="69" w16cid:durableId="18243226">
    <w:abstractNumId w:val="21"/>
  </w:num>
  <w:num w:numId="70" w16cid:durableId="851410806">
    <w:abstractNumId w:val="55"/>
  </w:num>
  <w:num w:numId="71" w16cid:durableId="360328115">
    <w:abstractNumId w:val="35"/>
  </w:num>
  <w:num w:numId="72" w16cid:durableId="162673054">
    <w:abstractNumId w:val="18"/>
  </w:num>
  <w:num w:numId="73" w16cid:durableId="1618558687">
    <w:abstractNumId w:val="60"/>
  </w:num>
  <w:num w:numId="74" w16cid:durableId="1942253062">
    <w:abstractNumId w:val="45"/>
  </w:num>
  <w:num w:numId="75" w16cid:durableId="509419139">
    <w:abstractNumId w:val="5"/>
  </w:num>
  <w:num w:numId="76" w16cid:durableId="767391821">
    <w:abstractNumId w:val="43"/>
  </w:num>
  <w:num w:numId="77" w16cid:durableId="1484732426">
    <w:abstractNumId w:val="80"/>
  </w:num>
  <w:num w:numId="78" w16cid:durableId="2093309966">
    <w:abstractNumId w:val="86"/>
  </w:num>
  <w:num w:numId="79" w16cid:durableId="1555237727">
    <w:abstractNumId w:val="23"/>
  </w:num>
  <w:num w:numId="80" w16cid:durableId="2059238795">
    <w:abstractNumId w:val="25"/>
  </w:num>
  <w:num w:numId="81" w16cid:durableId="2033723866">
    <w:abstractNumId w:val="50"/>
  </w:num>
  <w:num w:numId="82" w16cid:durableId="1942227487">
    <w:abstractNumId w:val="3"/>
  </w:num>
  <w:num w:numId="83" w16cid:durableId="85732224">
    <w:abstractNumId w:val="2"/>
  </w:num>
  <w:num w:numId="84" w16cid:durableId="449474926">
    <w:abstractNumId w:val="65"/>
  </w:num>
  <w:num w:numId="85" w16cid:durableId="726338407">
    <w:abstractNumId w:val="9"/>
  </w:num>
  <w:num w:numId="86" w16cid:durableId="1034382774">
    <w:abstractNumId w:val="22"/>
  </w:num>
  <w:num w:numId="87" w16cid:durableId="150682564">
    <w:abstractNumId w:val="91"/>
  </w:num>
  <w:num w:numId="88" w16cid:durableId="121197226">
    <w:abstractNumId w:val="13"/>
  </w:num>
  <w:num w:numId="89" w16cid:durableId="490291681">
    <w:abstractNumId w:val="6"/>
  </w:num>
  <w:num w:numId="90" w16cid:durableId="1984238697">
    <w:abstractNumId w:val="49"/>
  </w:num>
  <w:num w:numId="91" w16cid:durableId="78138804">
    <w:abstractNumId w:val="24"/>
  </w:num>
  <w:num w:numId="92" w16cid:durableId="695816658">
    <w:abstractNumId w:val="31"/>
  </w:num>
  <w:num w:numId="93" w16cid:durableId="1298410331">
    <w:abstractNumId w:val="1"/>
  </w:num>
  <w:num w:numId="94" w16cid:durableId="832918247">
    <w:abstractNumId w:val="29"/>
  </w:num>
  <w:num w:numId="95" w16cid:durableId="1609310820">
    <w:abstractNumId w:val="7"/>
  </w:num>
  <w:num w:numId="96" w16cid:durableId="658002404">
    <w:abstractNumId w:val="47"/>
  </w:num>
  <w:num w:numId="97" w16cid:durableId="2117554537">
    <w:abstractNumId w:val="7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07E58"/>
    <w:rsid w:val="00011408"/>
    <w:rsid w:val="00011DE8"/>
    <w:rsid w:val="000122CC"/>
    <w:rsid w:val="00012C34"/>
    <w:rsid w:val="00012CDC"/>
    <w:rsid w:val="00013490"/>
    <w:rsid w:val="00015DFB"/>
    <w:rsid w:val="00016105"/>
    <w:rsid w:val="00020882"/>
    <w:rsid w:val="00022EA1"/>
    <w:rsid w:val="00024814"/>
    <w:rsid w:val="0002592E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C22"/>
    <w:rsid w:val="00051CCF"/>
    <w:rsid w:val="00051FAE"/>
    <w:rsid w:val="000531ED"/>
    <w:rsid w:val="00054B39"/>
    <w:rsid w:val="00054E33"/>
    <w:rsid w:val="00056EAE"/>
    <w:rsid w:val="000577BE"/>
    <w:rsid w:val="00060A50"/>
    <w:rsid w:val="00061696"/>
    <w:rsid w:val="00062D2D"/>
    <w:rsid w:val="00063907"/>
    <w:rsid w:val="00064531"/>
    <w:rsid w:val="000647D6"/>
    <w:rsid w:val="00066012"/>
    <w:rsid w:val="00066ED6"/>
    <w:rsid w:val="0006732E"/>
    <w:rsid w:val="00067532"/>
    <w:rsid w:val="00072D79"/>
    <w:rsid w:val="00074594"/>
    <w:rsid w:val="00075545"/>
    <w:rsid w:val="00075F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096B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23A"/>
    <w:rsid w:val="000E3412"/>
    <w:rsid w:val="000E39C6"/>
    <w:rsid w:val="000E3A73"/>
    <w:rsid w:val="000E4FE1"/>
    <w:rsid w:val="000E7865"/>
    <w:rsid w:val="000F08C2"/>
    <w:rsid w:val="000F3D5E"/>
    <w:rsid w:val="000F461B"/>
    <w:rsid w:val="000F46A0"/>
    <w:rsid w:val="000F6A6E"/>
    <w:rsid w:val="00100ACE"/>
    <w:rsid w:val="001016D6"/>
    <w:rsid w:val="00104FFE"/>
    <w:rsid w:val="00106F0A"/>
    <w:rsid w:val="001073E5"/>
    <w:rsid w:val="0010753D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B5C"/>
    <w:rsid w:val="001225F5"/>
    <w:rsid w:val="00123093"/>
    <w:rsid w:val="00125795"/>
    <w:rsid w:val="00125A89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6EAD"/>
    <w:rsid w:val="0013746F"/>
    <w:rsid w:val="001375EB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67B7F"/>
    <w:rsid w:val="00170616"/>
    <w:rsid w:val="0017107B"/>
    <w:rsid w:val="00171A0C"/>
    <w:rsid w:val="00171E8F"/>
    <w:rsid w:val="00173EF4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379A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C719F"/>
    <w:rsid w:val="001D0BAE"/>
    <w:rsid w:val="001D1A50"/>
    <w:rsid w:val="001D1CE4"/>
    <w:rsid w:val="001D2A72"/>
    <w:rsid w:val="001D2E9A"/>
    <w:rsid w:val="001D5369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68D3"/>
    <w:rsid w:val="001F308D"/>
    <w:rsid w:val="001F483E"/>
    <w:rsid w:val="001F4AD5"/>
    <w:rsid w:val="001F530C"/>
    <w:rsid w:val="00200B10"/>
    <w:rsid w:val="002015FC"/>
    <w:rsid w:val="0020329C"/>
    <w:rsid w:val="00204496"/>
    <w:rsid w:val="00204DE0"/>
    <w:rsid w:val="00205226"/>
    <w:rsid w:val="002073D1"/>
    <w:rsid w:val="00207F39"/>
    <w:rsid w:val="002101BC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04B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54D"/>
    <w:rsid w:val="00250B04"/>
    <w:rsid w:val="00251333"/>
    <w:rsid w:val="00251F82"/>
    <w:rsid w:val="00252230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BDE"/>
    <w:rsid w:val="00261C61"/>
    <w:rsid w:val="00264AF0"/>
    <w:rsid w:val="0026585E"/>
    <w:rsid w:val="002658C9"/>
    <w:rsid w:val="00266E42"/>
    <w:rsid w:val="0027049C"/>
    <w:rsid w:val="00270E47"/>
    <w:rsid w:val="00271763"/>
    <w:rsid w:val="002717D2"/>
    <w:rsid w:val="00271E30"/>
    <w:rsid w:val="00272669"/>
    <w:rsid w:val="00273D12"/>
    <w:rsid w:val="0027405D"/>
    <w:rsid w:val="00275043"/>
    <w:rsid w:val="00275A09"/>
    <w:rsid w:val="00275C40"/>
    <w:rsid w:val="00280228"/>
    <w:rsid w:val="00282AB2"/>
    <w:rsid w:val="00282AD5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A7C4D"/>
    <w:rsid w:val="002B0F77"/>
    <w:rsid w:val="002B2467"/>
    <w:rsid w:val="002B43B1"/>
    <w:rsid w:val="002B5D7E"/>
    <w:rsid w:val="002C38C5"/>
    <w:rsid w:val="002C4022"/>
    <w:rsid w:val="002C49B7"/>
    <w:rsid w:val="002C5D4E"/>
    <w:rsid w:val="002C5E5C"/>
    <w:rsid w:val="002C77E4"/>
    <w:rsid w:val="002D30E0"/>
    <w:rsid w:val="002D3CC3"/>
    <w:rsid w:val="002D56AC"/>
    <w:rsid w:val="002D6E41"/>
    <w:rsid w:val="002E3BE1"/>
    <w:rsid w:val="002E4369"/>
    <w:rsid w:val="002E444C"/>
    <w:rsid w:val="002E45D4"/>
    <w:rsid w:val="002E4777"/>
    <w:rsid w:val="002E5237"/>
    <w:rsid w:val="002E57D4"/>
    <w:rsid w:val="002E5F8C"/>
    <w:rsid w:val="002E6C82"/>
    <w:rsid w:val="002E7712"/>
    <w:rsid w:val="002F0F00"/>
    <w:rsid w:val="002F18F1"/>
    <w:rsid w:val="002F1B0F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41D"/>
    <w:rsid w:val="0031667E"/>
    <w:rsid w:val="00316D38"/>
    <w:rsid w:val="003173CD"/>
    <w:rsid w:val="00320B0A"/>
    <w:rsid w:val="003213CE"/>
    <w:rsid w:val="0032227B"/>
    <w:rsid w:val="00322A8D"/>
    <w:rsid w:val="0032300D"/>
    <w:rsid w:val="00324DEC"/>
    <w:rsid w:val="0032500C"/>
    <w:rsid w:val="00325209"/>
    <w:rsid w:val="003270F5"/>
    <w:rsid w:val="00327FD6"/>
    <w:rsid w:val="0033169B"/>
    <w:rsid w:val="00331D15"/>
    <w:rsid w:val="00332D1E"/>
    <w:rsid w:val="00333455"/>
    <w:rsid w:val="00333CD4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4660E"/>
    <w:rsid w:val="00347166"/>
    <w:rsid w:val="00351E5D"/>
    <w:rsid w:val="003532C2"/>
    <w:rsid w:val="00353943"/>
    <w:rsid w:val="00353F05"/>
    <w:rsid w:val="00357EB6"/>
    <w:rsid w:val="00360417"/>
    <w:rsid w:val="00360DCE"/>
    <w:rsid w:val="00361321"/>
    <w:rsid w:val="00361438"/>
    <w:rsid w:val="003631C7"/>
    <w:rsid w:val="003651B4"/>
    <w:rsid w:val="00365390"/>
    <w:rsid w:val="00365494"/>
    <w:rsid w:val="003677C1"/>
    <w:rsid w:val="00371A11"/>
    <w:rsid w:val="003730DE"/>
    <w:rsid w:val="00374A78"/>
    <w:rsid w:val="00375B83"/>
    <w:rsid w:val="003763A4"/>
    <w:rsid w:val="00381DF5"/>
    <w:rsid w:val="00382DE5"/>
    <w:rsid w:val="00382F93"/>
    <w:rsid w:val="00384ED7"/>
    <w:rsid w:val="00385158"/>
    <w:rsid w:val="00385161"/>
    <w:rsid w:val="0038566C"/>
    <w:rsid w:val="00385E25"/>
    <w:rsid w:val="003866F3"/>
    <w:rsid w:val="0038747B"/>
    <w:rsid w:val="003878E9"/>
    <w:rsid w:val="00387A88"/>
    <w:rsid w:val="0039043D"/>
    <w:rsid w:val="00392081"/>
    <w:rsid w:val="00396157"/>
    <w:rsid w:val="00397869"/>
    <w:rsid w:val="003A0966"/>
    <w:rsid w:val="003A34EE"/>
    <w:rsid w:val="003A4124"/>
    <w:rsid w:val="003A5710"/>
    <w:rsid w:val="003A7B77"/>
    <w:rsid w:val="003A7D59"/>
    <w:rsid w:val="003B161A"/>
    <w:rsid w:val="003B20BE"/>
    <w:rsid w:val="003B2643"/>
    <w:rsid w:val="003B2FBF"/>
    <w:rsid w:val="003B534E"/>
    <w:rsid w:val="003B5A9E"/>
    <w:rsid w:val="003B6830"/>
    <w:rsid w:val="003B71D9"/>
    <w:rsid w:val="003B726C"/>
    <w:rsid w:val="003B7F79"/>
    <w:rsid w:val="003C3367"/>
    <w:rsid w:val="003C3E0F"/>
    <w:rsid w:val="003C409F"/>
    <w:rsid w:val="003C4216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8B3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1967"/>
    <w:rsid w:val="00413648"/>
    <w:rsid w:val="00414924"/>
    <w:rsid w:val="00414CBB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6BAD"/>
    <w:rsid w:val="00447360"/>
    <w:rsid w:val="00447F86"/>
    <w:rsid w:val="004507D6"/>
    <w:rsid w:val="0045126C"/>
    <w:rsid w:val="00453DB1"/>
    <w:rsid w:val="00454F94"/>
    <w:rsid w:val="0045562D"/>
    <w:rsid w:val="00455F59"/>
    <w:rsid w:val="0045633A"/>
    <w:rsid w:val="004564DE"/>
    <w:rsid w:val="0045652E"/>
    <w:rsid w:val="004577A8"/>
    <w:rsid w:val="004617DB"/>
    <w:rsid w:val="00461990"/>
    <w:rsid w:val="0046241E"/>
    <w:rsid w:val="004628F5"/>
    <w:rsid w:val="00463085"/>
    <w:rsid w:val="00464F3D"/>
    <w:rsid w:val="004666F1"/>
    <w:rsid w:val="00466D51"/>
    <w:rsid w:val="00470653"/>
    <w:rsid w:val="00472AA0"/>
    <w:rsid w:val="004730BF"/>
    <w:rsid w:val="004737BD"/>
    <w:rsid w:val="004739E4"/>
    <w:rsid w:val="00473E57"/>
    <w:rsid w:val="00474109"/>
    <w:rsid w:val="004745D1"/>
    <w:rsid w:val="004748AD"/>
    <w:rsid w:val="00475B43"/>
    <w:rsid w:val="00482DAF"/>
    <w:rsid w:val="004844B0"/>
    <w:rsid w:val="00484E3D"/>
    <w:rsid w:val="00485CC0"/>
    <w:rsid w:val="004864A7"/>
    <w:rsid w:val="00487378"/>
    <w:rsid w:val="004902F9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55E"/>
    <w:rsid w:val="004C7E04"/>
    <w:rsid w:val="004D01F3"/>
    <w:rsid w:val="004D7007"/>
    <w:rsid w:val="004E24A0"/>
    <w:rsid w:val="004E375C"/>
    <w:rsid w:val="004E4279"/>
    <w:rsid w:val="004E485D"/>
    <w:rsid w:val="004E7365"/>
    <w:rsid w:val="004F010B"/>
    <w:rsid w:val="004F121D"/>
    <w:rsid w:val="004F1563"/>
    <w:rsid w:val="004F1F8B"/>
    <w:rsid w:val="004F2477"/>
    <w:rsid w:val="004F2DEC"/>
    <w:rsid w:val="004F32D6"/>
    <w:rsid w:val="004F42A8"/>
    <w:rsid w:val="004F5A13"/>
    <w:rsid w:val="004F6870"/>
    <w:rsid w:val="00503363"/>
    <w:rsid w:val="00503DF3"/>
    <w:rsid w:val="005048D5"/>
    <w:rsid w:val="00505D1D"/>
    <w:rsid w:val="00506A12"/>
    <w:rsid w:val="00507081"/>
    <w:rsid w:val="005077A8"/>
    <w:rsid w:val="0051285C"/>
    <w:rsid w:val="00512E2A"/>
    <w:rsid w:val="00515A33"/>
    <w:rsid w:val="00520963"/>
    <w:rsid w:val="005211CC"/>
    <w:rsid w:val="00525504"/>
    <w:rsid w:val="00527895"/>
    <w:rsid w:val="00530BB7"/>
    <w:rsid w:val="00531FD1"/>
    <w:rsid w:val="00533447"/>
    <w:rsid w:val="00534074"/>
    <w:rsid w:val="0053557B"/>
    <w:rsid w:val="005359B3"/>
    <w:rsid w:val="00535B68"/>
    <w:rsid w:val="005362E9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14"/>
    <w:rsid w:val="00564A58"/>
    <w:rsid w:val="00565001"/>
    <w:rsid w:val="0056694C"/>
    <w:rsid w:val="005670D9"/>
    <w:rsid w:val="00567C3D"/>
    <w:rsid w:val="00570376"/>
    <w:rsid w:val="00572BC2"/>
    <w:rsid w:val="00572E1F"/>
    <w:rsid w:val="00575B51"/>
    <w:rsid w:val="005766F9"/>
    <w:rsid w:val="00576D5F"/>
    <w:rsid w:val="0057798D"/>
    <w:rsid w:val="005804CD"/>
    <w:rsid w:val="0058066D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4BA6"/>
    <w:rsid w:val="005A5A24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B778C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26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AB9"/>
    <w:rsid w:val="00605C77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2714C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2B0A"/>
    <w:rsid w:val="00654718"/>
    <w:rsid w:val="00654E50"/>
    <w:rsid w:val="0065501C"/>
    <w:rsid w:val="0065550E"/>
    <w:rsid w:val="0065651F"/>
    <w:rsid w:val="00656771"/>
    <w:rsid w:val="0066354D"/>
    <w:rsid w:val="00663949"/>
    <w:rsid w:val="006648CC"/>
    <w:rsid w:val="00665459"/>
    <w:rsid w:val="00665759"/>
    <w:rsid w:val="00665EE3"/>
    <w:rsid w:val="00667AAE"/>
    <w:rsid w:val="006700CD"/>
    <w:rsid w:val="006715D9"/>
    <w:rsid w:val="006724ED"/>
    <w:rsid w:val="00673861"/>
    <w:rsid w:val="00675A2D"/>
    <w:rsid w:val="00677A1A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3A4B"/>
    <w:rsid w:val="006C45D4"/>
    <w:rsid w:val="006C6A12"/>
    <w:rsid w:val="006C740A"/>
    <w:rsid w:val="006D02C2"/>
    <w:rsid w:val="006D07E7"/>
    <w:rsid w:val="006D123E"/>
    <w:rsid w:val="006D242F"/>
    <w:rsid w:val="006D278A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8D6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903"/>
    <w:rsid w:val="00730427"/>
    <w:rsid w:val="00730EF1"/>
    <w:rsid w:val="00733DC4"/>
    <w:rsid w:val="007345E2"/>
    <w:rsid w:val="007346A4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02A1"/>
    <w:rsid w:val="00771F6E"/>
    <w:rsid w:val="00772D46"/>
    <w:rsid w:val="00773DB6"/>
    <w:rsid w:val="00773EE5"/>
    <w:rsid w:val="00774F19"/>
    <w:rsid w:val="00775169"/>
    <w:rsid w:val="0077559B"/>
    <w:rsid w:val="00780173"/>
    <w:rsid w:val="00780DD3"/>
    <w:rsid w:val="0078150C"/>
    <w:rsid w:val="00782012"/>
    <w:rsid w:val="00783B32"/>
    <w:rsid w:val="00783D13"/>
    <w:rsid w:val="007845FA"/>
    <w:rsid w:val="00786BB5"/>
    <w:rsid w:val="00787628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2EB9"/>
    <w:rsid w:val="007A3CAE"/>
    <w:rsid w:val="007A6397"/>
    <w:rsid w:val="007A76A6"/>
    <w:rsid w:val="007B0E05"/>
    <w:rsid w:val="007B53EE"/>
    <w:rsid w:val="007B54E3"/>
    <w:rsid w:val="007B7155"/>
    <w:rsid w:val="007C0302"/>
    <w:rsid w:val="007C26CD"/>
    <w:rsid w:val="007C2A8B"/>
    <w:rsid w:val="007C2EC3"/>
    <w:rsid w:val="007C53AE"/>
    <w:rsid w:val="007C5BC6"/>
    <w:rsid w:val="007C64E2"/>
    <w:rsid w:val="007C65F4"/>
    <w:rsid w:val="007D0ADB"/>
    <w:rsid w:val="007D28C9"/>
    <w:rsid w:val="007D348D"/>
    <w:rsid w:val="007D381A"/>
    <w:rsid w:val="007D3A11"/>
    <w:rsid w:val="007D63D2"/>
    <w:rsid w:val="007D6BF5"/>
    <w:rsid w:val="007D6F1F"/>
    <w:rsid w:val="007D7454"/>
    <w:rsid w:val="007D761D"/>
    <w:rsid w:val="007E0700"/>
    <w:rsid w:val="007E0B5B"/>
    <w:rsid w:val="007E1B15"/>
    <w:rsid w:val="007E2E45"/>
    <w:rsid w:val="007E481D"/>
    <w:rsid w:val="007E5864"/>
    <w:rsid w:val="007E6938"/>
    <w:rsid w:val="007F0C55"/>
    <w:rsid w:val="007F4CF8"/>
    <w:rsid w:val="007F7D49"/>
    <w:rsid w:val="00801487"/>
    <w:rsid w:val="00802732"/>
    <w:rsid w:val="00802788"/>
    <w:rsid w:val="00803C71"/>
    <w:rsid w:val="008045B7"/>
    <w:rsid w:val="00805084"/>
    <w:rsid w:val="00805C2C"/>
    <w:rsid w:val="008103B4"/>
    <w:rsid w:val="00810B6A"/>
    <w:rsid w:val="00811C76"/>
    <w:rsid w:val="008132EC"/>
    <w:rsid w:val="00814932"/>
    <w:rsid w:val="00815B44"/>
    <w:rsid w:val="00815EC9"/>
    <w:rsid w:val="008161CD"/>
    <w:rsid w:val="00820B23"/>
    <w:rsid w:val="008210A7"/>
    <w:rsid w:val="00821BA7"/>
    <w:rsid w:val="00821BEC"/>
    <w:rsid w:val="0082281D"/>
    <w:rsid w:val="00823EB2"/>
    <w:rsid w:val="00824C42"/>
    <w:rsid w:val="0082538B"/>
    <w:rsid w:val="008279D4"/>
    <w:rsid w:val="008305AD"/>
    <w:rsid w:val="00830FD2"/>
    <w:rsid w:val="00831C9B"/>
    <w:rsid w:val="00834A79"/>
    <w:rsid w:val="00834F01"/>
    <w:rsid w:val="00837C38"/>
    <w:rsid w:val="00837EE9"/>
    <w:rsid w:val="00840CEA"/>
    <w:rsid w:val="00842072"/>
    <w:rsid w:val="008427F3"/>
    <w:rsid w:val="00845523"/>
    <w:rsid w:val="00847362"/>
    <w:rsid w:val="008500F0"/>
    <w:rsid w:val="008500FB"/>
    <w:rsid w:val="00850746"/>
    <w:rsid w:val="00850DA7"/>
    <w:rsid w:val="00851A7F"/>
    <w:rsid w:val="00853810"/>
    <w:rsid w:val="00853B94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BDA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6469"/>
    <w:rsid w:val="008C7149"/>
    <w:rsid w:val="008D048E"/>
    <w:rsid w:val="008D0576"/>
    <w:rsid w:val="008D2ABE"/>
    <w:rsid w:val="008D456D"/>
    <w:rsid w:val="008D6227"/>
    <w:rsid w:val="008D7F52"/>
    <w:rsid w:val="008E05F9"/>
    <w:rsid w:val="008E11DB"/>
    <w:rsid w:val="008E1557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1F0"/>
    <w:rsid w:val="00911A34"/>
    <w:rsid w:val="00912B11"/>
    <w:rsid w:val="009146B3"/>
    <w:rsid w:val="00916371"/>
    <w:rsid w:val="00916919"/>
    <w:rsid w:val="009170EA"/>
    <w:rsid w:val="009214B5"/>
    <w:rsid w:val="00921B77"/>
    <w:rsid w:val="00922CF8"/>
    <w:rsid w:val="009232ED"/>
    <w:rsid w:val="00924919"/>
    <w:rsid w:val="0092739F"/>
    <w:rsid w:val="009279D4"/>
    <w:rsid w:val="00930E50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2D7C"/>
    <w:rsid w:val="0094449B"/>
    <w:rsid w:val="00944B25"/>
    <w:rsid w:val="0094508D"/>
    <w:rsid w:val="00947A57"/>
    <w:rsid w:val="00947FF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67EC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388A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336"/>
    <w:rsid w:val="009A79B1"/>
    <w:rsid w:val="009B3B5D"/>
    <w:rsid w:val="009B42D1"/>
    <w:rsid w:val="009B71E9"/>
    <w:rsid w:val="009B7347"/>
    <w:rsid w:val="009B7EF8"/>
    <w:rsid w:val="009C0310"/>
    <w:rsid w:val="009C091F"/>
    <w:rsid w:val="009C0DF8"/>
    <w:rsid w:val="009C2771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3014"/>
    <w:rsid w:val="00A039CE"/>
    <w:rsid w:val="00A04217"/>
    <w:rsid w:val="00A0684A"/>
    <w:rsid w:val="00A0695B"/>
    <w:rsid w:val="00A06B4A"/>
    <w:rsid w:val="00A118A5"/>
    <w:rsid w:val="00A13D7C"/>
    <w:rsid w:val="00A142D4"/>
    <w:rsid w:val="00A145F3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2986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6AD4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A34"/>
    <w:rsid w:val="00AB462F"/>
    <w:rsid w:val="00AB5108"/>
    <w:rsid w:val="00AB5392"/>
    <w:rsid w:val="00AB58C1"/>
    <w:rsid w:val="00AB5BA9"/>
    <w:rsid w:val="00AB6188"/>
    <w:rsid w:val="00AB7D19"/>
    <w:rsid w:val="00AC0727"/>
    <w:rsid w:val="00AC0A05"/>
    <w:rsid w:val="00AC0EBE"/>
    <w:rsid w:val="00AC1F2E"/>
    <w:rsid w:val="00AC495A"/>
    <w:rsid w:val="00AC4A46"/>
    <w:rsid w:val="00AC4B7C"/>
    <w:rsid w:val="00AC50E0"/>
    <w:rsid w:val="00AC679A"/>
    <w:rsid w:val="00AC6F0D"/>
    <w:rsid w:val="00AC6FB1"/>
    <w:rsid w:val="00AD0C26"/>
    <w:rsid w:val="00AD17BB"/>
    <w:rsid w:val="00AD1A89"/>
    <w:rsid w:val="00AD269C"/>
    <w:rsid w:val="00AD37D3"/>
    <w:rsid w:val="00AD432D"/>
    <w:rsid w:val="00AD558D"/>
    <w:rsid w:val="00AD6735"/>
    <w:rsid w:val="00AD6A9D"/>
    <w:rsid w:val="00AD746C"/>
    <w:rsid w:val="00AD7D43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08BE"/>
    <w:rsid w:val="00B11105"/>
    <w:rsid w:val="00B1379B"/>
    <w:rsid w:val="00B13869"/>
    <w:rsid w:val="00B15ABD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1AE"/>
    <w:rsid w:val="00B4093B"/>
    <w:rsid w:val="00B40E64"/>
    <w:rsid w:val="00B44478"/>
    <w:rsid w:val="00B4735F"/>
    <w:rsid w:val="00B47EA1"/>
    <w:rsid w:val="00B52B81"/>
    <w:rsid w:val="00B52DDC"/>
    <w:rsid w:val="00B554C0"/>
    <w:rsid w:val="00B5588B"/>
    <w:rsid w:val="00B62070"/>
    <w:rsid w:val="00B644CA"/>
    <w:rsid w:val="00B655DD"/>
    <w:rsid w:val="00B67339"/>
    <w:rsid w:val="00B67B45"/>
    <w:rsid w:val="00B70E7E"/>
    <w:rsid w:val="00B714D1"/>
    <w:rsid w:val="00B716C4"/>
    <w:rsid w:val="00B72561"/>
    <w:rsid w:val="00B73D6D"/>
    <w:rsid w:val="00B816DF"/>
    <w:rsid w:val="00B8339F"/>
    <w:rsid w:val="00B8444C"/>
    <w:rsid w:val="00B85A46"/>
    <w:rsid w:val="00B86435"/>
    <w:rsid w:val="00B91C70"/>
    <w:rsid w:val="00B94155"/>
    <w:rsid w:val="00B94B7A"/>
    <w:rsid w:val="00B94F49"/>
    <w:rsid w:val="00B969DC"/>
    <w:rsid w:val="00BA00A4"/>
    <w:rsid w:val="00BA1B53"/>
    <w:rsid w:val="00BA1C66"/>
    <w:rsid w:val="00BA2753"/>
    <w:rsid w:val="00BA5523"/>
    <w:rsid w:val="00BA5BDB"/>
    <w:rsid w:val="00BA6283"/>
    <w:rsid w:val="00BA6AF6"/>
    <w:rsid w:val="00BA7C65"/>
    <w:rsid w:val="00BB19DA"/>
    <w:rsid w:val="00BB3F52"/>
    <w:rsid w:val="00BB4337"/>
    <w:rsid w:val="00BB4470"/>
    <w:rsid w:val="00BB50F1"/>
    <w:rsid w:val="00BB5A04"/>
    <w:rsid w:val="00BB6F4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6E1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3D31"/>
    <w:rsid w:val="00C255C7"/>
    <w:rsid w:val="00C26084"/>
    <w:rsid w:val="00C30A09"/>
    <w:rsid w:val="00C30BEB"/>
    <w:rsid w:val="00C30CAF"/>
    <w:rsid w:val="00C31DAD"/>
    <w:rsid w:val="00C327A8"/>
    <w:rsid w:val="00C33226"/>
    <w:rsid w:val="00C334E7"/>
    <w:rsid w:val="00C3482D"/>
    <w:rsid w:val="00C35D6E"/>
    <w:rsid w:val="00C365D4"/>
    <w:rsid w:val="00C36D58"/>
    <w:rsid w:val="00C3754B"/>
    <w:rsid w:val="00C37F37"/>
    <w:rsid w:val="00C4386E"/>
    <w:rsid w:val="00C4414E"/>
    <w:rsid w:val="00C508AC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24C"/>
    <w:rsid w:val="00CA0AA0"/>
    <w:rsid w:val="00CA0C68"/>
    <w:rsid w:val="00CA31F6"/>
    <w:rsid w:val="00CA5895"/>
    <w:rsid w:val="00CA6289"/>
    <w:rsid w:val="00CB0F4D"/>
    <w:rsid w:val="00CB1508"/>
    <w:rsid w:val="00CB15DD"/>
    <w:rsid w:val="00CB181F"/>
    <w:rsid w:val="00CB1832"/>
    <w:rsid w:val="00CB1E4A"/>
    <w:rsid w:val="00CB1E6F"/>
    <w:rsid w:val="00CB682F"/>
    <w:rsid w:val="00CC0BC0"/>
    <w:rsid w:val="00CC108D"/>
    <w:rsid w:val="00CC1918"/>
    <w:rsid w:val="00CC29F2"/>
    <w:rsid w:val="00CC37D6"/>
    <w:rsid w:val="00CC4645"/>
    <w:rsid w:val="00CC5880"/>
    <w:rsid w:val="00CC7C50"/>
    <w:rsid w:val="00CD11AE"/>
    <w:rsid w:val="00CD2A0B"/>
    <w:rsid w:val="00CD2F24"/>
    <w:rsid w:val="00CD44D7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0F8A"/>
    <w:rsid w:val="00D022A2"/>
    <w:rsid w:val="00D04614"/>
    <w:rsid w:val="00D04A65"/>
    <w:rsid w:val="00D053EA"/>
    <w:rsid w:val="00D0569C"/>
    <w:rsid w:val="00D05DAA"/>
    <w:rsid w:val="00D06D21"/>
    <w:rsid w:val="00D0728A"/>
    <w:rsid w:val="00D07D72"/>
    <w:rsid w:val="00D100B2"/>
    <w:rsid w:val="00D10222"/>
    <w:rsid w:val="00D104DF"/>
    <w:rsid w:val="00D13258"/>
    <w:rsid w:val="00D1343A"/>
    <w:rsid w:val="00D14209"/>
    <w:rsid w:val="00D14659"/>
    <w:rsid w:val="00D15271"/>
    <w:rsid w:val="00D16E47"/>
    <w:rsid w:val="00D17133"/>
    <w:rsid w:val="00D17C76"/>
    <w:rsid w:val="00D20AE9"/>
    <w:rsid w:val="00D22A75"/>
    <w:rsid w:val="00D33BCE"/>
    <w:rsid w:val="00D35C01"/>
    <w:rsid w:val="00D3632C"/>
    <w:rsid w:val="00D36E74"/>
    <w:rsid w:val="00D37A6B"/>
    <w:rsid w:val="00D433F0"/>
    <w:rsid w:val="00D44536"/>
    <w:rsid w:val="00D45ED5"/>
    <w:rsid w:val="00D45F09"/>
    <w:rsid w:val="00D5003F"/>
    <w:rsid w:val="00D52DA6"/>
    <w:rsid w:val="00D52EBE"/>
    <w:rsid w:val="00D53189"/>
    <w:rsid w:val="00D54E2F"/>
    <w:rsid w:val="00D61316"/>
    <w:rsid w:val="00D61D97"/>
    <w:rsid w:val="00D61E9D"/>
    <w:rsid w:val="00D67496"/>
    <w:rsid w:val="00D707E3"/>
    <w:rsid w:val="00D70F9F"/>
    <w:rsid w:val="00D716F7"/>
    <w:rsid w:val="00D719AC"/>
    <w:rsid w:val="00D755EA"/>
    <w:rsid w:val="00D77B6B"/>
    <w:rsid w:val="00D77E62"/>
    <w:rsid w:val="00D833EF"/>
    <w:rsid w:val="00D8382E"/>
    <w:rsid w:val="00D84E8D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648"/>
    <w:rsid w:val="00DD5C76"/>
    <w:rsid w:val="00DE0D03"/>
    <w:rsid w:val="00DE17B8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5470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5C"/>
    <w:rsid w:val="00E226AB"/>
    <w:rsid w:val="00E24218"/>
    <w:rsid w:val="00E24636"/>
    <w:rsid w:val="00E258A5"/>
    <w:rsid w:val="00E267AB"/>
    <w:rsid w:val="00E353D8"/>
    <w:rsid w:val="00E36D6E"/>
    <w:rsid w:val="00E37250"/>
    <w:rsid w:val="00E377E7"/>
    <w:rsid w:val="00E43634"/>
    <w:rsid w:val="00E439B9"/>
    <w:rsid w:val="00E47490"/>
    <w:rsid w:val="00E506C9"/>
    <w:rsid w:val="00E513E5"/>
    <w:rsid w:val="00E51BDE"/>
    <w:rsid w:val="00E51C7D"/>
    <w:rsid w:val="00E5645F"/>
    <w:rsid w:val="00E577C0"/>
    <w:rsid w:val="00E57BEE"/>
    <w:rsid w:val="00E57C94"/>
    <w:rsid w:val="00E6253D"/>
    <w:rsid w:val="00E62D39"/>
    <w:rsid w:val="00E62EE5"/>
    <w:rsid w:val="00E634F6"/>
    <w:rsid w:val="00E64F89"/>
    <w:rsid w:val="00E66122"/>
    <w:rsid w:val="00E664DB"/>
    <w:rsid w:val="00E664F8"/>
    <w:rsid w:val="00E70606"/>
    <w:rsid w:val="00E70E9B"/>
    <w:rsid w:val="00E710ED"/>
    <w:rsid w:val="00E721E7"/>
    <w:rsid w:val="00E723AD"/>
    <w:rsid w:val="00E747E1"/>
    <w:rsid w:val="00E75D41"/>
    <w:rsid w:val="00E81C3A"/>
    <w:rsid w:val="00E8313B"/>
    <w:rsid w:val="00E84F5D"/>
    <w:rsid w:val="00E86B1A"/>
    <w:rsid w:val="00E90D07"/>
    <w:rsid w:val="00E90EC2"/>
    <w:rsid w:val="00E90FE9"/>
    <w:rsid w:val="00E92395"/>
    <w:rsid w:val="00E924F3"/>
    <w:rsid w:val="00E92FD2"/>
    <w:rsid w:val="00E9344F"/>
    <w:rsid w:val="00E94299"/>
    <w:rsid w:val="00E9647D"/>
    <w:rsid w:val="00E964B9"/>
    <w:rsid w:val="00E97A89"/>
    <w:rsid w:val="00EA1075"/>
    <w:rsid w:val="00EA112C"/>
    <w:rsid w:val="00EA216E"/>
    <w:rsid w:val="00EA5D2A"/>
    <w:rsid w:val="00EA629D"/>
    <w:rsid w:val="00EA6604"/>
    <w:rsid w:val="00EA6EED"/>
    <w:rsid w:val="00EB0E1B"/>
    <w:rsid w:val="00EB0E44"/>
    <w:rsid w:val="00EB2D1B"/>
    <w:rsid w:val="00EB34C5"/>
    <w:rsid w:val="00EB3DF3"/>
    <w:rsid w:val="00EB4782"/>
    <w:rsid w:val="00EB6380"/>
    <w:rsid w:val="00EB6BA7"/>
    <w:rsid w:val="00EB6E00"/>
    <w:rsid w:val="00EB7353"/>
    <w:rsid w:val="00EB79B8"/>
    <w:rsid w:val="00EC08D3"/>
    <w:rsid w:val="00EC15E8"/>
    <w:rsid w:val="00EC1B93"/>
    <w:rsid w:val="00EC3620"/>
    <w:rsid w:val="00EC3714"/>
    <w:rsid w:val="00EC4AEA"/>
    <w:rsid w:val="00EC53E1"/>
    <w:rsid w:val="00EC5BE1"/>
    <w:rsid w:val="00EC626A"/>
    <w:rsid w:val="00EC7C44"/>
    <w:rsid w:val="00ED0F52"/>
    <w:rsid w:val="00ED2C65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051C"/>
    <w:rsid w:val="00EF270D"/>
    <w:rsid w:val="00EF67CE"/>
    <w:rsid w:val="00F0077B"/>
    <w:rsid w:val="00F02028"/>
    <w:rsid w:val="00F0271C"/>
    <w:rsid w:val="00F02845"/>
    <w:rsid w:val="00F034FD"/>
    <w:rsid w:val="00F03AC1"/>
    <w:rsid w:val="00F03B98"/>
    <w:rsid w:val="00F05FA6"/>
    <w:rsid w:val="00F060F7"/>
    <w:rsid w:val="00F0666E"/>
    <w:rsid w:val="00F11421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26D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7C2"/>
    <w:rsid w:val="00F54F2C"/>
    <w:rsid w:val="00F5559E"/>
    <w:rsid w:val="00F55DC2"/>
    <w:rsid w:val="00F60F09"/>
    <w:rsid w:val="00F62312"/>
    <w:rsid w:val="00F63A71"/>
    <w:rsid w:val="00F66EE8"/>
    <w:rsid w:val="00F67656"/>
    <w:rsid w:val="00F70171"/>
    <w:rsid w:val="00F72448"/>
    <w:rsid w:val="00F72DF7"/>
    <w:rsid w:val="00F733A3"/>
    <w:rsid w:val="00F761B5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7C30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3189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7FA1"/>
    <w:rsid w:val="00FF0CA1"/>
    <w:rsid w:val="00FF1F5A"/>
    <w:rsid w:val="00FF2A4E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4A74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4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4326"/>
    <w:pPr>
      <w:keepNext/>
      <w:keepLines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="B Nazanin"/>
      <w:b/>
      <w:bCs/>
      <w:color w:val="2E74B5" w:themeColor="accent1" w:themeShade="BF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326"/>
    <w:pPr>
      <w:keepNext/>
      <w:tabs>
        <w:tab w:val="left" w:pos="6195"/>
      </w:tabs>
      <w:bidi/>
      <w:spacing w:after="0" w:line="240" w:lineRule="auto"/>
      <w:outlineLvl w:val="1"/>
    </w:pPr>
    <w:rPr>
      <w:rFonts w:cs="B Nazanin"/>
      <w:b/>
      <w:bCs/>
      <w:cap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326"/>
    <w:pPr>
      <w:keepNext/>
      <w:bidi/>
      <w:spacing w:after="0" w:line="240" w:lineRule="auto"/>
      <w:ind w:left="-270" w:right="-360"/>
      <w:jc w:val="both"/>
      <w:outlineLvl w:val="2"/>
    </w:pPr>
    <w:rPr>
      <w:rFonts w:asciiTheme="majorBidi" w:hAnsiTheme="majorBidi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326"/>
    <w:rPr>
      <w:rFonts w:asciiTheme="majorHAnsi" w:eastAsiaTheme="majorEastAsia" w:hAnsiTheme="majorHAnsi" w:cs="B Nazanin"/>
      <w:b/>
      <w:bCs/>
      <w:color w:val="2E74B5" w:themeColor="accent1" w:themeShade="BF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5E4326"/>
    <w:rPr>
      <w:rFonts w:cs="B Nazanin"/>
      <w:b/>
      <w:bCs/>
      <w:cap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4326"/>
    <w:rPr>
      <w:rFonts w:asciiTheme="majorBidi" w:hAnsiTheme="majorBidi" w:cs="B Nazanin"/>
      <w:b/>
      <w:bCs/>
      <w:sz w:val="24"/>
      <w:szCs w:val="24"/>
    </w:rPr>
  </w:style>
  <w:style w:type="paragraph" w:customStyle="1" w:styleId="msolistparagraph0">
    <w:name w:val="msolistparagraph"/>
    <w:basedOn w:val="Normal"/>
    <w:rsid w:val="005E43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4326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5E4326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E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26"/>
  </w:style>
  <w:style w:type="paragraph" w:customStyle="1" w:styleId="ql-align-right">
    <w:name w:val="ql-align-right"/>
    <w:basedOn w:val="Normal"/>
    <w:rsid w:val="005E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4326"/>
    <w:pPr>
      <w:bidi/>
      <w:spacing w:after="0" w:line="240" w:lineRule="auto"/>
      <w:ind w:left="-90"/>
      <w:jc w:val="both"/>
    </w:pPr>
    <w:rPr>
      <w:rFonts w:cs="B Nazanin"/>
      <w:lang w:bidi="fa-I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4326"/>
    <w:rPr>
      <w:rFonts w:cs="B Nazanin"/>
      <w:lang w:bidi="fa-IR"/>
    </w:rPr>
  </w:style>
  <w:style w:type="table" w:styleId="TableGridLight">
    <w:name w:val="Grid Table Light"/>
    <w:basedOn w:val="TableNormal"/>
    <w:uiPriority w:val="40"/>
    <w:rsid w:val="00947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47A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uiPriority w:val="99"/>
    <w:unhideWhenUsed/>
    <w:rsid w:val="0047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ta@mudh.gov.a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.nta@mudh.gov.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.nta@mudh.gov.a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.nta@mudh.gov.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BFA2-A98E-4A04-8EF6-14246F9D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10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khaliluddin delawarzada</cp:lastModifiedBy>
  <cp:revision>661</cp:revision>
  <cp:lastPrinted>2023-12-11T06:37:00Z</cp:lastPrinted>
  <dcterms:created xsi:type="dcterms:W3CDTF">2023-08-22T06:48:00Z</dcterms:created>
  <dcterms:modified xsi:type="dcterms:W3CDTF">2025-10-18T06:05:00Z</dcterms:modified>
</cp:coreProperties>
</file>